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42" w:rsidRDefault="002E7B42" w:rsidP="00D53595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2E7B42" w:rsidRDefault="002E7B42" w:rsidP="00D53595">
      <w:pPr>
        <w:jc w:val="both"/>
        <w:rPr>
          <w:lang w:val="sr-Cyrl-CS"/>
        </w:rPr>
      </w:pPr>
      <w:r>
        <w:rPr>
          <w:lang w:val="sr-Cyrl-CS"/>
        </w:rPr>
        <w:t>ОПШТИНА ГОРЊИ МИЛАНОВАЦ</w:t>
      </w:r>
    </w:p>
    <w:p w:rsidR="002E7B42" w:rsidRDefault="002E7B42" w:rsidP="00D53595">
      <w:pPr>
        <w:jc w:val="both"/>
        <w:rPr>
          <w:lang w:val="sr-Cyrl-CS"/>
        </w:rPr>
      </w:pPr>
      <w:r>
        <w:rPr>
          <w:lang w:val="sr-Cyrl-CS"/>
        </w:rPr>
        <w:t>ПРЕДСЕДНИК ОПШТИНЕ</w:t>
      </w:r>
    </w:p>
    <w:p w:rsidR="002E7B42" w:rsidRPr="0089212D" w:rsidRDefault="00282DA9" w:rsidP="00D53595">
      <w:pPr>
        <w:jc w:val="both"/>
        <w:rPr>
          <w:lang w:val="sr-Latn-RS"/>
        </w:rPr>
      </w:pPr>
      <w:r w:rsidRPr="000D5F48">
        <w:rPr>
          <w:lang w:val="sr-Cyrl-CS"/>
        </w:rPr>
        <w:t>Број</w:t>
      </w:r>
      <w:r w:rsidRPr="0089212D">
        <w:rPr>
          <w:lang w:val="sr-Cyrl-CS"/>
        </w:rPr>
        <w:t>:</w:t>
      </w:r>
      <w:r w:rsidR="00473ED2" w:rsidRPr="0089212D">
        <w:rPr>
          <w:lang w:val="sr-Cyrl-CS"/>
        </w:rPr>
        <w:t>1-66-</w:t>
      </w:r>
      <w:r w:rsidR="00473ED2" w:rsidRPr="0089212D">
        <w:t>1</w:t>
      </w:r>
      <w:r w:rsidR="000D5F48" w:rsidRPr="0089212D">
        <w:rPr>
          <w:lang w:val="sr-Cyrl-CS"/>
        </w:rPr>
        <w:t>/</w:t>
      </w:r>
      <w:r w:rsidR="00A3628E">
        <w:rPr>
          <w:lang w:val="sr-Latn-RS"/>
        </w:rPr>
        <w:t>2023</w:t>
      </w:r>
    </w:p>
    <w:p w:rsidR="002E7B42" w:rsidRDefault="00282DA9" w:rsidP="00D53595">
      <w:pPr>
        <w:jc w:val="both"/>
        <w:rPr>
          <w:lang w:val="sr-Cyrl-CS"/>
        </w:rPr>
      </w:pPr>
      <w:r>
        <w:t>Датум:</w:t>
      </w:r>
      <w:r w:rsidR="00A3628E">
        <w:rPr>
          <w:lang w:val="sr-Cyrl-RS"/>
        </w:rPr>
        <w:t xml:space="preserve"> 03.</w:t>
      </w:r>
      <w:r w:rsidR="00521966">
        <w:rPr>
          <w:lang w:val="sr-Latn-RS"/>
        </w:rPr>
        <w:t>0</w:t>
      </w:r>
      <w:r w:rsidR="00FC5122">
        <w:rPr>
          <w:lang w:val="sr-Latn-RS"/>
        </w:rPr>
        <w:t>3</w:t>
      </w:r>
      <w:bookmarkStart w:id="0" w:name="_GoBack"/>
      <w:bookmarkEnd w:id="0"/>
      <w:r w:rsidR="00CC4506">
        <w:t>.</w:t>
      </w:r>
      <w:r w:rsidR="00A3628E">
        <w:t>2023</w:t>
      </w:r>
      <w:r w:rsidR="002E7B42">
        <w:rPr>
          <w:lang w:val="sr-Cyrl-CS"/>
        </w:rPr>
        <w:t>. године</w:t>
      </w:r>
    </w:p>
    <w:p w:rsidR="002E7B42" w:rsidRDefault="002E7B42" w:rsidP="00D53595">
      <w:pPr>
        <w:jc w:val="both"/>
        <w:rPr>
          <w:lang w:val="sr-Cyrl-CS"/>
        </w:rPr>
      </w:pPr>
      <w:r>
        <w:rPr>
          <w:lang w:val="sr-Cyrl-CS"/>
        </w:rPr>
        <w:t>ГОРЊИ МИЛАНОВАЦ</w:t>
      </w:r>
    </w:p>
    <w:p w:rsidR="002E7B42" w:rsidRDefault="002E7B42" w:rsidP="00C032EB">
      <w:pPr>
        <w:ind w:firstLine="720"/>
        <w:jc w:val="both"/>
        <w:rPr>
          <w:lang w:val="sr-Cyrl-CS"/>
        </w:rPr>
      </w:pPr>
    </w:p>
    <w:p w:rsidR="00C72E33" w:rsidRDefault="00C72E33" w:rsidP="00C72E33">
      <w:pPr>
        <w:ind w:firstLine="720"/>
        <w:jc w:val="both"/>
      </w:pPr>
      <w:r w:rsidRPr="0089212D">
        <w:t>На основу члана 44. Закона о локалној самоуправи („Службени гласник РС”, број 129/07, 83/2014 - др. Закон,</w:t>
      </w:r>
      <w:r w:rsidRPr="0089212D">
        <w:rPr>
          <w:lang w:val="sr-Cyrl-CS"/>
        </w:rPr>
        <w:t xml:space="preserve"> 101/2016-други закон</w:t>
      </w:r>
      <w:r w:rsidRPr="0089212D">
        <w:t xml:space="preserve"> и 47/18</w:t>
      </w:r>
      <w:r w:rsidR="0089212D" w:rsidRPr="0089212D">
        <w:t xml:space="preserve"> </w:t>
      </w:r>
      <w:r w:rsidR="0089212D" w:rsidRPr="0089212D">
        <w:rPr>
          <w:lang w:val="sr-Cyrl-RS"/>
        </w:rPr>
        <w:t>и 101/2021-др.закон</w:t>
      </w:r>
      <w:r w:rsidRPr="0089212D">
        <w:t>) и члана 58. Статута Општине Горњи Милановац („Службени гласник општине Горњи Милановац”, број 3/19)  расписује се:</w:t>
      </w:r>
    </w:p>
    <w:p w:rsidR="0089212D" w:rsidRDefault="0089212D" w:rsidP="00C72E33">
      <w:pPr>
        <w:jc w:val="center"/>
        <w:rPr>
          <w:b/>
          <w:i/>
        </w:rPr>
      </w:pPr>
    </w:p>
    <w:p w:rsidR="00187690" w:rsidRDefault="00187690" w:rsidP="00C72E33">
      <w:pPr>
        <w:jc w:val="center"/>
        <w:rPr>
          <w:b/>
          <w:i/>
        </w:rPr>
      </w:pPr>
      <w:r>
        <w:rPr>
          <w:b/>
          <w:i/>
        </w:rPr>
        <w:t xml:space="preserve">ЈАВНИ ПОЗИВ </w:t>
      </w:r>
    </w:p>
    <w:p w:rsidR="00C72E33" w:rsidRPr="00496C0E" w:rsidRDefault="00187690" w:rsidP="00C72E33">
      <w:pPr>
        <w:jc w:val="center"/>
        <w:rPr>
          <w:b/>
          <w:i/>
        </w:rPr>
      </w:pPr>
      <w:r>
        <w:rPr>
          <w:b/>
          <w:i/>
        </w:rPr>
        <w:t>ЗА ИЗБОР НАЈБОЉИХ</w:t>
      </w:r>
      <w:r w:rsidR="00C72E33">
        <w:rPr>
          <w:b/>
          <w:i/>
        </w:rPr>
        <w:t xml:space="preserve"> У СПОРТУ У </w:t>
      </w:r>
      <w:r w:rsidR="00A3628E">
        <w:rPr>
          <w:b/>
          <w:i/>
        </w:rPr>
        <w:t>2022</w:t>
      </w:r>
      <w:r w:rsidR="00C72E33">
        <w:rPr>
          <w:b/>
          <w:i/>
        </w:rPr>
        <w:t>. ГОДИНИ</w:t>
      </w:r>
    </w:p>
    <w:p w:rsidR="00C72E33" w:rsidRDefault="00C72E33" w:rsidP="00C72E33">
      <w:pPr>
        <w:ind w:firstLine="720"/>
        <w:jc w:val="both"/>
      </w:pPr>
    </w:p>
    <w:p w:rsidR="00C72E33" w:rsidRDefault="00C72E33" w:rsidP="00C72E33">
      <w:pPr>
        <w:ind w:firstLine="720"/>
        <w:jc w:val="both"/>
      </w:pPr>
      <w:r>
        <w:t xml:space="preserve">I - Позивају се сви грађани и организације са територије општине Горњи Милановац да до </w:t>
      </w:r>
      <w:r w:rsidR="00A3628E">
        <w:rPr>
          <w:lang w:val="sr-Latn-RS"/>
        </w:rPr>
        <w:t>17.</w:t>
      </w:r>
      <w:r>
        <w:t xml:space="preserve"> </w:t>
      </w:r>
      <w:r w:rsidR="00A3628E">
        <w:rPr>
          <w:lang w:val="sr-Cyrl-CS"/>
        </w:rPr>
        <w:t>марта</w:t>
      </w:r>
      <w:r>
        <w:rPr>
          <w:lang w:val="sr-Cyrl-CS"/>
        </w:rPr>
        <w:t xml:space="preserve"> </w:t>
      </w:r>
      <w:r w:rsidR="0089212D">
        <w:t>202</w:t>
      </w:r>
      <w:r w:rsidR="00A3628E">
        <w:rPr>
          <w:lang w:val="sr-Cyrl-RS"/>
        </w:rPr>
        <w:t>3</w:t>
      </w:r>
      <w:r>
        <w:t>. године доставе образложене, писане предлоге за избор</w:t>
      </w:r>
      <w:r>
        <w:rPr>
          <w:lang w:val="sr-Cyrl-CS"/>
        </w:rPr>
        <w:t xml:space="preserve"> најбољих на територији општине Горњи Милановац у </w:t>
      </w:r>
      <w:r w:rsidR="00A3628E">
        <w:rPr>
          <w:lang w:val="sr-Cyrl-RS"/>
        </w:rPr>
        <w:t>2022</w:t>
      </w:r>
      <w:r>
        <w:rPr>
          <w:lang w:val="sr-Cyrl-CS"/>
        </w:rPr>
        <w:t>. години у следећим категоријама</w:t>
      </w:r>
      <w:r>
        <w:t>:</w:t>
      </w:r>
    </w:p>
    <w:p w:rsidR="00C72E33" w:rsidRDefault="00C72E33" w:rsidP="00C72E3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Млади</w:t>
      </w:r>
      <w:r w:rsidRPr="00E8123F">
        <w:rPr>
          <w:lang w:val="sr-Cyrl-CS"/>
        </w:rPr>
        <w:t xml:space="preserve"> с</w:t>
      </w:r>
      <w:r>
        <w:t>портист</w:t>
      </w:r>
      <w:r>
        <w:rPr>
          <w:lang w:val="sr-Cyrl-CS"/>
        </w:rPr>
        <w:t>а</w:t>
      </w:r>
      <w:r>
        <w:t xml:space="preserve"> године/млада спортисткиња године</w:t>
      </w:r>
      <w:r w:rsidRPr="00E8123F">
        <w:rPr>
          <w:lang w:val="sr-Cyrl-CS"/>
        </w:rPr>
        <w:t>,</w:t>
      </w:r>
    </w:p>
    <w:p w:rsidR="00C72E33" w:rsidRPr="003211BA" w:rsidRDefault="00C72E33" w:rsidP="00C72E3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t>Спортист</w:t>
      </w:r>
      <w:r>
        <w:rPr>
          <w:lang w:val="sr-Cyrl-CS"/>
        </w:rPr>
        <w:t>а/</w:t>
      </w:r>
      <w:r>
        <w:t>спортисткиња године</w:t>
      </w:r>
      <w:r w:rsidRPr="00E8123F">
        <w:rPr>
          <w:lang w:val="sr-Cyrl-CS"/>
        </w:rPr>
        <w:t>,</w:t>
      </w:r>
    </w:p>
    <w:p w:rsidR="00C72E33" w:rsidRPr="00D53595" w:rsidRDefault="00C72E33" w:rsidP="00C72E33">
      <w:pPr>
        <w:pStyle w:val="ListParagraph"/>
        <w:numPr>
          <w:ilvl w:val="0"/>
          <w:numId w:val="2"/>
        </w:numPr>
        <w:jc w:val="both"/>
      </w:pPr>
      <w:r>
        <w:rPr>
          <w:lang w:val="sr-Cyrl-CS"/>
        </w:rPr>
        <w:t xml:space="preserve">Спортски тренер </w:t>
      </w:r>
      <w:r>
        <w:t>године</w:t>
      </w:r>
      <w:r>
        <w:rPr>
          <w:lang w:val="sr-Cyrl-CS"/>
        </w:rPr>
        <w:t>,</w:t>
      </w:r>
    </w:p>
    <w:p w:rsidR="00C72E33" w:rsidRPr="003211BA" w:rsidRDefault="00C72E33" w:rsidP="00C72E33">
      <w:pPr>
        <w:pStyle w:val="ListParagraph"/>
        <w:numPr>
          <w:ilvl w:val="0"/>
          <w:numId w:val="2"/>
        </w:numPr>
        <w:jc w:val="both"/>
      </w:pPr>
      <w:r>
        <w:t>Спортск</w:t>
      </w:r>
      <w:r>
        <w:rPr>
          <w:lang w:val="sr-Cyrl-CS"/>
        </w:rPr>
        <w:t>а</w:t>
      </w:r>
      <w:r>
        <w:t xml:space="preserve"> организациј</w:t>
      </w:r>
      <w:r>
        <w:rPr>
          <w:lang w:val="sr-Cyrl-CS"/>
        </w:rPr>
        <w:t>а</w:t>
      </w:r>
      <w:r>
        <w:t xml:space="preserve"> године</w:t>
      </w:r>
      <w:r w:rsidR="0089212D">
        <w:rPr>
          <w:lang w:val="sr-Cyrl-CS"/>
        </w:rPr>
        <w:t>.</w:t>
      </w:r>
    </w:p>
    <w:p w:rsidR="00C72E33" w:rsidRPr="004A5E1C" w:rsidRDefault="00C72E33" w:rsidP="00C72E33">
      <w:pPr>
        <w:ind w:firstLine="720"/>
        <w:jc w:val="both"/>
        <w:rPr>
          <w:b/>
          <w:i/>
          <w:lang w:val="sr-Cyrl-CS"/>
        </w:rPr>
      </w:pPr>
      <w:r w:rsidRPr="004A5E1C">
        <w:rPr>
          <w:b/>
          <w:i/>
          <w:lang w:val="sr-Cyrl-CS"/>
        </w:rPr>
        <w:t>*У индивидуалним категоријама равноправно се могу предлагати кандидати мушког и женског пола.</w:t>
      </w:r>
    </w:p>
    <w:p w:rsidR="00C72E33" w:rsidRPr="00496C0E" w:rsidRDefault="00C72E33" w:rsidP="00C72E33">
      <w:pPr>
        <w:ind w:firstLine="720"/>
        <w:jc w:val="both"/>
      </w:pPr>
      <w:r>
        <w:t xml:space="preserve">II - Предлози се достављају у затвореној коверти на адресу Општина Горњи Милановац, Таковска 2, са назнаком „Предлог за избор најбољих појединаца и организација у области спорта у </w:t>
      </w:r>
      <w:r w:rsidR="00A3628E">
        <w:rPr>
          <w:lang w:val="sr-Cyrl-RS"/>
        </w:rPr>
        <w:t>2022</w:t>
      </w:r>
      <w:r>
        <w:t>. години“. Предлози морају садржати: краћу биографију кандидованог лица/организације; име и презиме, односно назив организације предлагача и контакт податке предлагача.</w:t>
      </w:r>
    </w:p>
    <w:p w:rsidR="00C72E33" w:rsidRDefault="00C72E33" w:rsidP="00C72E33">
      <w:pPr>
        <w:ind w:firstLine="720"/>
        <w:jc w:val="both"/>
      </w:pPr>
      <w:r>
        <w:t>III - На основу пристиглих предлога, председник општине ће донети одлуку о избору најбољих у поменутим категоријама, а лауреатима ће признања бити уручена у оквиру свечаности поводом Дана општине Горњи Милановац.</w:t>
      </w:r>
    </w:p>
    <w:p w:rsidR="0089212D" w:rsidRDefault="00C72E33" w:rsidP="00C72E33">
      <w:pPr>
        <w:ind w:firstLine="720"/>
        <w:jc w:val="both"/>
      </w:pPr>
      <w:r>
        <w:t>IV – Предлагачи могу кандидова</w:t>
      </w:r>
      <w:r w:rsidR="00187690">
        <w:t>т</w:t>
      </w:r>
      <w:r>
        <w:t xml:space="preserve">и спортисте, односно спортске организације са територије наше Општине. </w:t>
      </w:r>
    </w:p>
    <w:p w:rsidR="00C72E33" w:rsidRDefault="00C72E33" w:rsidP="00C72E33">
      <w:pPr>
        <w:ind w:firstLine="720"/>
        <w:jc w:val="both"/>
      </w:pPr>
      <w:r>
        <w:t>V - Приликом избора, осим успеха оствареног кроз такмичарске резултате, цениће се и допринос предложене спортске организације, односно спортиста промоцији фер–плеја, спорта као здравог начина живота, подстицању и стварању услова за унапређење спортске рекреације, односно бављење грађана спортом, посебно деце, омладине, жена</w:t>
      </w:r>
      <w:r>
        <w:rPr>
          <w:lang w:val="sr-Cyrl-CS"/>
        </w:rPr>
        <w:t>, старих</w:t>
      </w:r>
      <w:r>
        <w:t xml:space="preserve"> и особа са инвалидитетом.</w:t>
      </w:r>
    </w:p>
    <w:p w:rsidR="00282DA9" w:rsidRDefault="00282DA9" w:rsidP="00C032EB">
      <w:pPr>
        <w:ind w:firstLine="720"/>
        <w:jc w:val="both"/>
        <w:rPr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E7B42" w:rsidRPr="002E7B42" w:rsidTr="002E7B42">
        <w:trPr>
          <w:trHeight w:val="510"/>
        </w:trPr>
        <w:tc>
          <w:tcPr>
            <w:tcW w:w="9138" w:type="dxa"/>
          </w:tcPr>
          <w:p w:rsidR="00FC480E" w:rsidRPr="00236A85" w:rsidRDefault="00FC480E" w:rsidP="00FC480E">
            <w:pPr>
              <w:ind w:firstLine="720"/>
              <w:rPr>
                <w:lang w:val="sr-Cyrl-CS"/>
              </w:rPr>
            </w:pPr>
          </w:p>
          <w:p w:rsidR="002E7B42" w:rsidRPr="00972FC4" w:rsidRDefault="00972FC4" w:rsidP="00177D4B">
            <w:pPr>
              <w:ind w:firstLine="720"/>
              <w:jc w:val="right"/>
            </w:pPr>
            <w:r>
              <w:t>ПРЕДСЕДНИК ОПШТИНЕ</w:t>
            </w:r>
          </w:p>
          <w:p w:rsidR="002E7B42" w:rsidRPr="006A4BD0" w:rsidRDefault="00972FC4" w:rsidP="00CC4506">
            <w:pPr>
              <w:ind w:firstLine="720"/>
            </w:pPr>
            <w:r>
              <w:rPr>
                <w:lang w:val="sr-Cyrl-CS"/>
              </w:rPr>
              <w:t xml:space="preserve">                                                                                                   </w:t>
            </w:r>
            <w:r w:rsidR="002E7B42" w:rsidRPr="002E7B42">
              <w:rPr>
                <w:lang w:val="sr-Cyrl-CS"/>
              </w:rPr>
              <w:t>Дејан Ковачевић</w:t>
            </w:r>
          </w:p>
        </w:tc>
      </w:tr>
    </w:tbl>
    <w:p w:rsidR="00236A85" w:rsidRPr="00351980" w:rsidRDefault="00236A85" w:rsidP="002819E0">
      <w:pPr>
        <w:pStyle w:val="NoSpacing"/>
      </w:pPr>
    </w:p>
    <w:sectPr w:rsidR="00236A85" w:rsidRPr="00351980" w:rsidSect="00DF13F0">
      <w:pgSz w:w="11907" w:h="16840" w:code="9"/>
      <w:pgMar w:top="1417" w:right="1417" w:bottom="117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43DFE"/>
    <w:multiLevelType w:val="hybridMultilevel"/>
    <w:tmpl w:val="F3E4F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967A34"/>
    <w:multiLevelType w:val="hybridMultilevel"/>
    <w:tmpl w:val="E760F0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EB"/>
    <w:rsid w:val="00093211"/>
    <w:rsid w:val="000D5F48"/>
    <w:rsid w:val="0013712C"/>
    <w:rsid w:val="001561C1"/>
    <w:rsid w:val="00185B6E"/>
    <w:rsid w:val="00187690"/>
    <w:rsid w:val="001C1467"/>
    <w:rsid w:val="00204F4E"/>
    <w:rsid w:val="00236A85"/>
    <w:rsid w:val="0024114B"/>
    <w:rsid w:val="0025169D"/>
    <w:rsid w:val="00254641"/>
    <w:rsid w:val="002567AC"/>
    <w:rsid w:val="002819E0"/>
    <w:rsid w:val="00282DA9"/>
    <w:rsid w:val="002E7B42"/>
    <w:rsid w:val="002F35E3"/>
    <w:rsid w:val="003211BA"/>
    <w:rsid w:val="00351980"/>
    <w:rsid w:val="003B1413"/>
    <w:rsid w:val="003D5933"/>
    <w:rsid w:val="003E73DA"/>
    <w:rsid w:val="00451BE9"/>
    <w:rsid w:val="00473ED2"/>
    <w:rsid w:val="004A1857"/>
    <w:rsid w:val="004A1B95"/>
    <w:rsid w:val="004A5E1C"/>
    <w:rsid w:val="00521966"/>
    <w:rsid w:val="0059031D"/>
    <w:rsid w:val="005A1E3A"/>
    <w:rsid w:val="005D362E"/>
    <w:rsid w:val="00684F9A"/>
    <w:rsid w:val="006A4BD0"/>
    <w:rsid w:val="00732A71"/>
    <w:rsid w:val="007333BB"/>
    <w:rsid w:val="007356E6"/>
    <w:rsid w:val="00764FE4"/>
    <w:rsid w:val="00774EBD"/>
    <w:rsid w:val="007E2F30"/>
    <w:rsid w:val="0081348F"/>
    <w:rsid w:val="008328B0"/>
    <w:rsid w:val="00842AF8"/>
    <w:rsid w:val="00854C79"/>
    <w:rsid w:val="0089066E"/>
    <w:rsid w:val="0089212D"/>
    <w:rsid w:val="008D45EE"/>
    <w:rsid w:val="008F2EA7"/>
    <w:rsid w:val="00922CC1"/>
    <w:rsid w:val="00936B4E"/>
    <w:rsid w:val="0094227D"/>
    <w:rsid w:val="00972FC4"/>
    <w:rsid w:val="009A0BB2"/>
    <w:rsid w:val="009F0C84"/>
    <w:rsid w:val="00A3628E"/>
    <w:rsid w:val="00A36D80"/>
    <w:rsid w:val="00A56FEE"/>
    <w:rsid w:val="00B40B9D"/>
    <w:rsid w:val="00B67E01"/>
    <w:rsid w:val="00BA068D"/>
    <w:rsid w:val="00C007F3"/>
    <w:rsid w:val="00C032EB"/>
    <w:rsid w:val="00C72E33"/>
    <w:rsid w:val="00CC44B1"/>
    <w:rsid w:val="00CC4506"/>
    <w:rsid w:val="00CF00A5"/>
    <w:rsid w:val="00CF6325"/>
    <w:rsid w:val="00D53595"/>
    <w:rsid w:val="00D62094"/>
    <w:rsid w:val="00D71330"/>
    <w:rsid w:val="00D71E1E"/>
    <w:rsid w:val="00D71FF5"/>
    <w:rsid w:val="00D82744"/>
    <w:rsid w:val="00DA6DCA"/>
    <w:rsid w:val="00DE432F"/>
    <w:rsid w:val="00DF13F0"/>
    <w:rsid w:val="00E7537C"/>
    <w:rsid w:val="00E8123F"/>
    <w:rsid w:val="00EB2D96"/>
    <w:rsid w:val="00EE3714"/>
    <w:rsid w:val="00EF5BDE"/>
    <w:rsid w:val="00EF7F2C"/>
    <w:rsid w:val="00F04630"/>
    <w:rsid w:val="00F34E90"/>
    <w:rsid w:val="00FC480E"/>
    <w:rsid w:val="00FC5122"/>
    <w:rsid w:val="00FC5AB2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7A6A4-7BEE-436A-8672-338CEC4C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2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E9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E9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Calibr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E90"/>
    <w:rPr>
      <w:rFonts w:ascii="Times New Roman" w:hAnsi="Times New Roman" w:cs="Calibr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7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A068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23F"/>
    <w:pPr>
      <w:ind w:left="720"/>
      <w:contextualSpacing/>
    </w:pPr>
  </w:style>
  <w:style w:type="table" w:styleId="TableGrid">
    <w:name w:val="Table Grid"/>
    <w:basedOn w:val="TableNormal"/>
    <w:uiPriority w:val="59"/>
    <w:rsid w:val="0023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362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sandra.ralovic</dc:creator>
  <cp:lastModifiedBy>Sandra Ralović</cp:lastModifiedBy>
  <cp:revision>5</cp:revision>
  <cp:lastPrinted>2023-02-28T12:59:00Z</cp:lastPrinted>
  <dcterms:created xsi:type="dcterms:W3CDTF">2023-02-28T12:55:00Z</dcterms:created>
  <dcterms:modified xsi:type="dcterms:W3CDTF">2023-02-28T13:51:00Z</dcterms:modified>
</cp:coreProperties>
</file>