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2" w:rsidRPr="00570BC0" w:rsidRDefault="00163542" w:rsidP="00163542">
      <w:pPr>
        <w:jc w:val="center"/>
      </w:pPr>
    </w:p>
    <w:p w:rsidR="00163542" w:rsidRPr="00570BC0" w:rsidRDefault="00163542" w:rsidP="00163542">
      <w:r w:rsidRPr="00570BC0"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5" o:title=""/>
          </v:shape>
          <o:OLEObject Type="Embed" ProgID="PBrush" ShapeID="_x0000_i1025" DrawAspect="Content" ObjectID="_1814247282" r:id="rId6"/>
        </w:object>
      </w:r>
    </w:p>
    <w:p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:rsidR="00163542" w:rsidRPr="00570BC0" w:rsidRDefault="00163542" w:rsidP="00163542">
      <w:pPr>
        <w:rPr>
          <w:sz w:val="28"/>
          <w:szCs w:val="28"/>
        </w:rPr>
      </w:pPr>
      <w:r w:rsidRPr="00570BC0">
        <w:rPr>
          <w:sz w:val="28"/>
          <w:szCs w:val="28"/>
        </w:rPr>
        <w:t>Општина Горњи Милановац</w:t>
      </w:r>
    </w:p>
    <w:p w:rsidR="00163542" w:rsidRDefault="00163542" w:rsidP="00163542">
      <w:pPr>
        <w:rPr>
          <w:b/>
          <w:sz w:val="28"/>
          <w:szCs w:val="28"/>
        </w:rPr>
      </w:pPr>
      <w:r w:rsidRPr="00570BC0">
        <w:rPr>
          <w:b/>
          <w:sz w:val="28"/>
          <w:szCs w:val="28"/>
        </w:rPr>
        <w:t>Канцеларија за заштиту животне средине</w:t>
      </w:r>
    </w:p>
    <w:p w:rsidR="00163542" w:rsidRPr="00B61BDE" w:rsidRDefault="00163542" w:rsidP="00163542">
      <w:pPr>
        <w:rPr>
          <w:b/>
          <w:sz w:val="28"/>
          <w:szCs w:val="28"/>
        </w:rPr>
      </w:pPr>
    </w:p>
    <w:p w:rsidR="00163542" w:rsidRDefault="00163542" w:rsidP="00163542">
      <w:pPr>
        <w:rPr>
          <w:sz w:val="28"/>
          <w:szCs w:val="28"/>
        </w:rPr>
      </w:pPr>
      <w:r w:rsidRPr="00B61BDE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032/515 0546</w:t>
      </w:r>
    </w:p>
    <w:p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E12FDD" w:rsidP="00E12FDD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  <w:r w:rsidR="00163542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1E3800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9 Закона о републичким административним таксама, </w:t>
      </w:r>
      <w:r w:rsidR="001E3800" w:rsidRPr="001E3800">
        <w:rPr>
          <w:rStyle w:val="Bodytext6"/>
          <w:sz w:val="24"/>
        </w:rPr>
        <w:t>на жиро рачун број</w:t>
      </w:r>
      <w:r w:rsidR="001E3800" w:rsidRPr="001E3800">
        <w:t xml:space="preserve"> </w:t>
      </w:r>
      <w:r w:rsidR="001E3800" w:rsidRPr="001E3800">
        <w:rPr>
          <w:b/>
          <w:lang w:eastAsia="en-US"/>
        </w:rPr>
        <w:t>840-742221843-57</w:t>
      </w:r>
      <w:r w:rsidR="001E3800" w:rsidRPr="001E3800">
        <w:t xml:space="preserve">, корисник Буџет Републике Србије, </w:t>
      </w:r>
      <w:r w:rsidR="001E3800" w:rsidRPr="001E3800">
        <w:rPr>
          <w:lang w:eastAsia="en-US"/>
        </w:rPr>
        <w:t xml:space="preserve">позив на број </w:t>
      </w:r>
      <w:r w:rsidR="001E3800" w:rsidRPr="001E3800">
        <w:rPr>
          <w:lang w:val="sr-Cyrl-RS" w:eastAsia="en-US"/>
        </w:rPr>
        <w:t xml:space="preserve">по моделу 97: </w:t>
      </w:r>
      <w:r w:rsidR="002D2C7E">
        <w:rPr>
          <w:b/>
          <w:szCs w:val="22"/>
          <w:lang w:val="sr-Latn-RS" w:eastAsia="en-US"/>
        </w:rPr>
        <w:t>3304105094</w:t>
      </w:r>
      <w:r w:rsidR="001E3800" w:rsidRPr="001E3800">
        <w:t>, сврха дознаке „Републичка административна такса“</w:t>
      </w:r>
      <w:r w:rsidR="001E3800" w:rsidRPr="001E3800">
        <w:rPr>
          <w:rStyle w:val="Bodytext6"/>
          <w:sz w:val="24"/>
        </w:rPr>
        <w:t>,</w:t>
      </w:r>
      <w:r w:rsidR="001E3800" w:rsidRPr="001E3800">
        <w:rPr>
          <w:rStyle w:val="Bodytext6"/>
          <w:sz w:val="24"/>
          <w:lang w:val="sr-Latn-RS"/>
        </w:rPr>
        <w:t xml:space="preserve"> </w:t>
      </w:r>
      <w:r w:rsidRPr="001E3800">
        <w:rPr>
          <w:rFonts w:eastAsia="Times New Roman"/>
          <w:noProof/>
          <w:lang w:val="sr-Cyrl-RS"/>
        </w:rPr>
        <w:t>и то:</w:t>
      </w:r>
    </w:p>
    <w:p w:rsidR="00F8483A" w:rsidRPr="00F8483A" w:rsidRDefault="00F8483A" w:rsidP="00F8483A">
      <w:pPr>
        <w:pStyle w:val="Normal2"/>
        <w:rPr>
          <w:rFonts w:ascii="Times New Roman" w:hAnsi="Times New Roman" w:cs="Times New Roman"/>
          <w:lang w:val="sr-Cyrl-RS"/>
        </w:rPr>
      </w:pPr>
      <w:r w:rsidRPr="00F8483A">
        <w:rPr>
          <w:rFonts w:ascii="Times New Roman" w:hAnsi="Times New Roman" w:cs="Times New Roman"/>
          <w:noProof/>
          <w:lang w:val="sr-Cyrl-RS"/>
        </w:rPr>
        <w:t>- Републичка административна такса у износу од</w:t>
      </w:r>
      <w:r w:rsidRPr="00F8483A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CF6336">
        <w:rPr>
          <w:rFonts w:ascii="Times New Roman" w:hAnsi="Times New Roman" w:cs="Times New Roman"/>
          <w:b/>
          <w:noProof/>
          <w:lang w:val="sr-Latn-RS"/>
        </w:rPr>
        <w:t>420</w:t>
      </w:r>
      <w:r w:rsidRPr="00F8483A">
        <w:rPr>
          <w:rFonts w:ascii="Times New Roman" w:hAnsi="Times New Roman" w:cs="Times New Roman"/>
          <w:b/>
          <w:noProof/>
          <w:lang w:val="sr-Latn-RS"/>
        </w:rPr>
        <w:t>,oo</w:t>
      </w:r>
      <w:r w:rsidRPr="00F8483A">
        <w:rPr>
          <w:rFonts w:ascii="Times New Roman" w:hAnsi="Times New Roman" w:cs="Times New Roman"/>
          <w:noProof/>
          <w:lang w:val="sr-Latn-RS"/>
        </w:rPr>
        <w:t xml:space="preserve"> </w:t>
      </w:r>
      <w:r w:rsidRPr="00F8483A">
        <w:rPr>
          <w:rFonts w:ascii="Times New Roman" w:hAnsi="Times New Roman" w:cs="Times New Roman"/>
          <w:noProof/>
          <w:lang w:val="sr-Cyrl-RS"/>
        </w:rPr>
        <w:t>динара за подношење захтева</w:t>
      </w:r>
      <w:r w:rsidRPr="00F8483A">
        <w:rPr>
          <w:rFonts w:ascii="Times New Roman" w:hAnsi="Times New Roman" w:cs="Times New Roman"/>
          <w:lang w:val="sr-Cyrl-RS"/>
        </w:rPr>
        <w:t>-тарифни број 1;</w:t>
      </w:r>
    </w:p>
    <w:p w:rsidR="00F8483A" w:rsidRPr="00F8483A" w:rsidRDefault="00F8483A" w:rsidP="00F8483A">
      <w:p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sz w:val="22"/>
          <w:szCs w:val="22"/>
          <w:lang w:val="sr-Cyrl-RS"/>
        </w:rPr>
      </w:pPr>
      <w:r w:rsidRPr="00F8483A">
        <w:rPr>
          <w:noProof/>
          <w:sz w:val="22"/>
          <w:szCs w:val="22"/>
          <w:lang w:val="sr-Cyrl-RS"/>
        </w:rPr>
        <w:t>- Републичка административна такса у износу од</w:t>
      </w:r>
      <w:r w:rsidRPr="00F8483A">
        <w:rPr>
          <w:b/>
          <w:noProof/>
          <w:sz w:val="22"/>
          <w:szCs w:val="22"/>
          <w:lang w:val="sr-Cyrl-RS"/>
        </w:rPr>
        <w:t xml:space="preserve"> </w:t>
      </w:r>
      <w:r w:rsidR="00CF6336">
        <w:rPr>
          <w:b/>
          <w:noProof/>
          <w:sz w:val="22"/>
          <w:szCs w:val="22"/>
        </w:rPr>
        <w:t>5.44</w:t>
      </w:r>
      <w:bookmarkStart w:id="0" w:name="_GoBack"/>
      <w:bookmarkEnd w:id="0"/>
      <w:r w:rsidRPr="00F8483A">
        <w:rPr>
          <w:b/>
          <w:noProof/>
          <w:sz w:val="22"/>
          <w:szCs w:val="22"/>
        </w:rPr>
        <w:t>0,oo</w:t>
      </w:r>
      <w:r w:rsidRPr="00F8483A">
        <w:rPr>
          <w:noProof/>
          <w:color w:val="00CC33"/>
          <w:sz w:val="22"/>
          <w:szCs w:val="22"/>
          <w:lang w:val="sr-Cyrl-RS"/>
        </w:rPr>
        <w:t xml:space="preserve"> </w:t>
      </w:r>
      <w:r w:rsidRPr="00F8483A">
        <w:rPr>
          <w:noProof/>
          <w:sz w:val="22"/>
          <w:szCs w:val="22"/>
          <w:lang w:val="sr-Cyrl-RS"/>
        </w:rPr>
        <w:t xml:space="preserve">динара, за издавање решења </w:t>
      </w:r>
      <w:r w:rsidRPr="00F8483A">
        <w:rPr>
          <w:noProof/>
          <w:sz w:val="22"/>
          <w:szCs w:val="22"/>
        </w:rPr>
        <w:t xml:space="preserve">o </w:t>
      </w:r>
      <w:r w:rsidRPr="00F8483A">
        <w:rPr>
          <w:noProof/>
          <w:sz w:val="22"/>
          <w:szCs w:val="22"/>
          <w:lang w:val="sr-Cyrl-RS"/>
        </w:rPr>
        <w:t xml:space="preserve">давању сагласности на План управљања отпадом од грађења и рушења </w:t>
      </w:r>
      <w:r w:rsidRPr="00F8483A">
        <w:rPr>
          <w:sz w:val="22"/>
          <w:szCs w:val="22"/>
          <w:lang w:val="sr-Cyrl-RS"/>
        </w:rPr>
        <w:t>-тарифни број 197a.</w:t>
      </w:r>
    </w:p>
    <w:p w:rsidR="00F8483A" w:rsidRPr="00F8483A" w:rsidRDefault="00F8483A" w:rsidP="00F8483A">
      <w:pPr>
        <w:rPr>
          <w:rFonts w:asciiTheme="minorHAnsi" w:hAnsiTheme="minorHAnsi" w:cstheme="minorBidi"/>
          <w:b/>
          <w:color w:val="FF0000"/>
          <w:sz w:val="22"/>
          <w:szCs w:val="22"/>
          <w:lang w:val="sr-Latn-RS"/>
        </w:rPr>
      </w:pPr>
    </w:p>
    <w:p w:rsidR="001E3800" w:rsidRDefault="001E3800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:rsidTr="001E3800">
        <w:trPr>
          <w:trHeight w:val="110"/>
        </w:trPr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163542" w:rsidRDefault="00163542" w:rsidP="001E3800">
      <w:pPr>
        <w:jc w:val="both"/>
      </w:pPr>
    </w:p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00584D"/>
    <w:multiLevelType w:val="hybridMultilevel"/>
    <w:tmpl w:val="4EF68D68"/>
    <w:lvl w:ilvl="0" w:tplc="E5360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2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2"/>
    <w:rsid w:val="00163542"/>
    <w:rsid w:val="001E3800"/>
    <w:rsid w:val="002D2C7E"/>
    <w:rsid w:val="004E27FE"/>
    <w:rsid w:val="0066644B"/>
    <w:rsid w:val="00921C2D"/>
    <w:rsid w:val="00CF6336"/>
    <w:rsid w:val="00E12FDD"/>
    <w:rsid w:val="00F5077A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character" w:customStyle="1" w:styleId="Bodytext6">
    <w:name w:val="Body text (6)_"/>
    <w:uiPriority w:val="99"/>
    <w:rsid w:val="001E3800"/>
    <w:rPr>
      <w:rFonts w:ascii="Times New Roman" w:hAnsi="Times New Roman" w:cs="Times New Roman" w:hint="default"/>
      <w:sz w:val="23"/>
      <w:lang w:val="sr-Cyrl-CS"/>
    </w:rPr>
  </w:style>
  <w:style w:type="paragraph" w:customStyle="1" w:styleId="Normal2">
    <w:name w:val="Normal2"/>
    <w:basedOn w:val="Normal"/>
    <w:rsid w:val="00F8483A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CS" w:eastAsia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10</cp:revision>
  <dcterms:created xsi:type="dcterms:W3CDTF">2024-10-14T11:07:00Z</dcterms:created>
  <dcterms:modified xsi:type="dcterms:W3CDTF">2025-07-17T06:48:00Z</dcterms:modified>
</cp:coreProperties>
</file>