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64E19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 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273E9F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ПРЕДЛОГ ПОСЕБНОГ</w:t>
            </w:r>
            <w:r w:rsidR="004E5FE7"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ОРГАНИЗАЦИЈА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У ОБЛАСТИ СПОРТА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273E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У 2019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9E7879" w:rsidRDefault="004E5FE7" w:rsidP="004E5FE7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3A7C21">
        <w:rPr>
          <w:bCs/>
        </w:rPr>
        <w:lastRenderedPageBreak/>
        <w:t xml:space="preserve">ОБАВЕЗНИ </w:t>
      </w:r>
      <w:r w:rsidRPr="003A7C21">
        <w:rPr>
          <w:bCs/>
        </w:rPr>
        <w:t xml:space="preserve">ДЕО 2 – ОБЛАСТ У КОЈОЈ СЕ ОСТВАРУЈЕ </w:t>
      </w:r>
      <w:r w:rsidRPr="009E7879">
        <w:rPr>
          <w:b/>
          <w:bCs/>
        </w:rPr>
        <w:t xml:space="preserve">ПРОГРАМ </w:t>
      </w:r>
      <w:r w:rsidR="00C42712" w:rsidRPr="009E7879">
        <w:rPr>
          <w:b/>
          <w:bCs/>
        </w:rPr>
        <w:t>(</w:t>
      </w:r>
      <w:r w:rsidR="00C42712" w:rsidRPr="009E7879">
        <w:rPr>
          <w:b/>
          <w:bCs/>
          <w:i/>
        </w:rPr>
        <w:t xml:space="preserve">заокружити редни број испред области/потреба од јавног интереса из области спорта које су обухваћене предлогом </w:t>
      </w:r>
      <w:r w:rsidR="009E7879" w:rsidRPr="009E7879">
        <w:rPr>
          <w:b/>
          <w:bCs/>
          <w:i/>
          <w:sz w:val="22"/>
          <w:szCs w:val="22"/>
        </w:rPr>
        <w:t>посебног</w:t>
      </w:r>
      <w:r w:rsidR="00C42712" w:rsidRPr="009E7879">
        <w:rPr>
          <w:b/>
          <w:bCs/>
          <w:i/>
          <w:sz w:val="22"/>
          <w:szCs w:val="22"/>
        </w:rPr>
        <w:t xml:space="preserve"> програма)</w:t>
      </w:r>
    </w:p>
    <w:p w:rsidR="009E7879" w:rsidRPr="009E7879" w:rsidRDefault="009E7879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E5FE7" w:rsidRDefault="004E5FE7" w:rsidP="004E5FE7">
      <w:pPr>
        <w:autoSpaceDE w:val="0"/>
        <w:autoSpaceDN w:val="0"/>
        <w:adjustRightInd w:val="0"/>
        <w:jc w:val="both"/>
      </w:pPr>
      <w:r w:rsidRPr="003A7C21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9E7879" w:rsidRPr="009E7879" w:rsidRDefault="009E7879" w:rsidP="004E5FE7">
      <w:pPr>
        <w:autoSpaceDE w:val="0"/>
        <w:autoSpaceDN w:val="0"/>
        <w:adjustRightInd w:val="0"/>
        <w:jc w:val="both"/>
      </w:pPr>
    </w:p>
    <w:p w:rsidR="004E5FE7" w:rsidRPr="003A7C21" w:rsidRDefault="004E5FE7" w:rsidP="004E5FE7">
      <w:pPr>
        <w:autoSpaceDE w:val="0"/>
        <w:autoSpaceDN w:val="0"/>
        <w:adjustRightInd w:val="0"/>
        <w:jc w:val="both"/>
      </w:pPr>
      <w:r w:rsidRPr="003A7C21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lastRenderedPageBreak/>
        <w:t xml:space="preserve">Тим који се предлаже за реализацију програма (по функцијама) </w:t>
      </w:r>
    </w:p>
    <w:p w:rsidR="004E5FE7" w:rsidRPr="009E7879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6F20AB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/>
      </w:tblPr>
      <w:tblGrid>
        <w:gridCol w:w="9289"/>
      </w:tblGrid>
      <w:tr w:rsidR="004E5FE7" w:rsidRPr="004E5FE7" w:rsidTr="009E7879">
        <w:trPr>
          <w:trHeight w:val="375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273E9F">
        <w:rPr>
          <w:b/>
          <w:bCs/>
        </w:rPr>
        <w:t>СТА И САДРЖИНА АКТИВНОСТИ У 2019</w:t>
      </w:r>
      <w:r w:rsidR="000F2105" w:rsidRPr="00E246E0">
        <w:rPr>
          <w:b/>
          <w:bCs/>
        </w:rPr>
        <w:t>. ГОДИНИ, ВРЕМЕ И МЕСТО РЕАЛИЗАЦИЈЕ</w:t>
      </w:r>
    </w:p>
    <w:tbl>
      <w:tblPr>
        <w:tblW w:w="10445" w:type="dxa"/>
        <w:tblInd w:w="-210" w:type="dxa"/>
        <w:tblLayout w:type="fixed"/>
        <w:tblLook w:val="0000"/>
      </w:tblPr>
      <w:tblGrid>
        <w:gridCol w:w="5538"/>
        <w:gridCol w:w="2490"/>
        <w:gridCol w:w="30"/>
        <w:gridCol w:w="2387"/>
      </w:tblGrid>
      <w:tr w:rsidR="000F2105" w:rsidRPr="004E5FE7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A2F9E" w:rsidRPr="000A2F9E" w:rsidRDefault="000A2F9E" w:rsidP="000A2F9E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6"/>
        <w:gridCol w:w="2376"/>
      </w:tblGrid>
      <w:tr w:rsidR="006F20AB" w:rsidRPr="006F20AB" w:rsidTr="006F20AB">
        <w:trPr>
          <w:trHeight w:val="90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ФИНАНСИЈСКИ ПЛАН</w:t>
            </w:r>
          </w:p>
        </w:tc>
      </w:tr>
      <w:tr w:rsidR="006F20AB" w:rsidRPr="006F20AB" w:rsidTr="006F20AB">
        <w:trPr>
          <w:trHeight w:val="461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ПРИХОДИ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Cs/>
              </w:rPr>
              <w:t>Извор</w:t>
            </w:r>
            <w:r w:rsidRPr="006F20AB">
              <w:rPr>
                <w:b/>
                <w:bCs/>
                <w:iCs/>
                <w:lang w:val="hr-HR"/>
              </w:rPr>
              <w:t xml:space="preserve"> </w:t>
            </w:r>
            <w:r w:rsidRPr="006F20AB">
              <w:rPr>
                <w:b/>
                <w:bCs/>
                <w:iCs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ОПШТИНА ГОРЊИ МИЛАНОВАЦ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ДРУГА ЈАВНА СРЕДСТВА (навести која)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4.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СПОНЗОРИ И ДОНАТОРИ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</w:rPr>
              <w:t>5</w:t>
            </w:r>
            <w:r w:rsidRPr="006F20AB">
              <w:rPr>
                <w:b/>
                <w:iCs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ОСТАЛИ ИЗВОРИ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49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  <w:tr w:rsidR="006F20AB" w:rsidRPr="006F20AB" w:rsidTr="006F20AB">
        <w:trPr>
          <w:trHeight w:val="598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РАСХОДИ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544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bCs/>
                <w:iCs/>
              </w:rPr>
              <w:t xml:space="preserve">УКУПНО </w:t>
            </w:r>
            <w:r w:rsidRPr="006F20AB">
              <w:rPr>
                <w:b/>
                <w:bCs/>
                <w:iCs/>
                <w:lang w:val="sr-Cyrl-CS"/>
              </w:rPr>
              <w:t>РАСХОДИ</w:t>
            </w:r>
            <w:r w:rsidRPr="006F20AB">
              <w:rPr>
                <w:b/>
                <w:bCs/>
                <w:i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</w:tbl>
    <w:p w:rsidR="006F20AB" w:rsidRPr="006F20AB" w:rsidRDefault="006F20AB" w:rsidP="006F20A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F20AB">
        <w:rPr>
          <w:b/>
          <w:bCs/>
          <w:i/>
          <w:iCs/>
        </w:rPr>
        <w:lastRenderedPageBreak/>
        <w:t>Индиректни трошкови носиоца програма могу износити максимално 15% од оправданих директних трошкова. Директни трошкови су непосредно везани за активности које чине посебни програм, а индиректни за саму спортску организацију.</w:t>
      </w: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E0E56" w:rsidRDefault="00E6415C" w:rsidP="006E0E56">
      <w:pPr>
        <w:autoSpaceDE w:val="0"/>
        <w:autoSpaceDN w:val="0"/>
        <w:adjustRightInd w:val="0"/>
        <w:rPr>
          <w:b/>
          <w:iCs/>
        </w:rPr>
      </w:pPr>
      <w:r w:rsidRPr="00E6415C">
        <w:rPr>
          <w:b/>
          <w:bCs/>
          <w:iCs/>
        </w:rPr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P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E0E56" w:rsidRPr="006E0E56" w:rsidRDefault="006E0E56" w:rsidP="004E5FE7">
      <w:pPr>
        <w:autoSpaceDE w:val="0"/>
        <w:autoSpaceDN w:val="0"/>
        <w:adjustRightInd w:val="0"/>
        <w:rPr>
          <w:iCs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0F5BAE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Pr="006E0E56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lastRenderedPageBreak/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03499D" w:rsidRDefault="0003499D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Pr="006F20AB" w:rsidRDefault="006F20AB" w:rsidP="004E5FE7">
      <w:pPr>
        <w:autoSpaceDE w:val="0"/>
        <w:autoSpaceDN w:val="0"/>
        <w:adjustRightInd w:val="0"/>
        <w:rPr>
          <w:b/>
        </w:rPr>
      </w:pPr>
    </w:p>
    <w:p w:rsidR="00EE765F" w:rsidRDefault="00EE765F" w:rsidP="00EE765F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6F20AB" w:rsidRPr="006F20AB" w:rsidRDefault="006F20AB" w:rsidP="00EE765F">
      <w:pPr>
        <w:ind w:left="360"/>
        <w:jc w:val="center"/>
        <w:rPr>
          <w:b/>
          <w:sz w:val="28"/>
          <w:szCs w:val="28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</w:t>
      </w:r>
      <w:r w:rsidR="00B5599C">
        <w:t xml:space="preserve">рса, прописане чланом </w:t>
      </w:r>
      <w:r w:rsidR="00B5599C" w:rsidRPr="00B5599C">
        <w:rPr>
          <w:b/>
          <w:u w:val="single"/>
        </w:rPr>
        <w:t>6.</w:t>
      </w:r>
      <w:r w:rsidRPr="00EE765F">
        <w:t xml:space="preserve"> 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Default="00EE765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У</w:t>
      </w:r>
      <w:r w:rsidRPr="002C3816">
        <w:rPr>
          <w:b/>
          <w:lang w:val="sr-Cyrl-CS"/>
        </w:rPr>
        <w:t xml:space="preserve">З ПРИЈАВУ </w:t>
      </w:r>
      <w:r w:rsidR="006F20AB">
        <w:rPr>
          <w:b/>
          <w:lang w:val="sr-Cyrl-CS"/>
        </w:rPr>
        <w:t>коју прилажем у 3 примерка достављам обавезну документацију у једном примерку и то:</w:t>
      </w:r>
    </w:p>
    <w:p w:rsidR="006F20AB" w:rsidRDefault="008D0676" w:rsidP="00EE765F">
      <w:pPr>
        <w:rPr>
          <w:b/>
        </w:rPr>
      </w:pPr>
      <w:r>
        <w:rPr>
          <w:b/>
        </w:rPr>
        <w:t xml:space="preserve">         </w:t>
      </w:r>
    </w:p>
    <w:p w:rsidR="006F20AB" w:rsidRPr="006F20AB" w:rsidRDefault="006F20AB" w:rsidP="006F20AB">
      <w:pPr>
        <w:jc w:val="both"/>
        <w:rPr>
          <w:b/>
          <w:lang w:val="sr-Cyrl-CS"/>
        </w:rPr>
      </w:pPr>
      <w:r w:rsidRPr="006F20AB">
        <w:rPr>
          <w:b/>
          <w:lang w:val="sr-Cyrl-CS"/>
        </w:rPr>
        <w:t>1. Копиј</w:t>
      </w:r>
      <w:r>
        <w:rPr>
          <w:b/>
          <w:lang w:val="sr-Cyrl-CS"/>
        </w:rPr>
        <w:t>у</w:t>
      </w:r>
      <w:r w:rsidRPr="006F20AB">
        <w:rPr>
          <w:b/>
          <w:lang w:val="sr-Cyrl-CS"/>
        </w:rPr>
        <w:t xml:space="preserve"> статута спортске организације,</w:t>
      </w:r>
    </w:p>
    <w:p w:rsidR="006F20AB" w:rsidRPr="006F20AB" w:rsidRDefault="006F20AB" w:rsidP="006F20AB">
      <w:pPr>
        <w:jc w:val="both"/>
        <w:rPr>
          <w:b/>
          <w:lang w:val="sr-Cyrl-CS"/>
        </w:rPr>
      </w:pPr>
      <w:r w:rsidRPr="006F20AB">
        <w:rPr>
          <w:b/>
          <w:lang w:val="sr-Cyrl-CS"/>
        </w:rPr>
        <w:t>2. Копиј</w:t>
      </w:r>
      <w:r>
        <w:rPr>
          <w:b/>
          <w:lang w:val="sr-Cyrl-CS"/>
        </w:rPr>
        <w:t>у</w:t>
      </w:r>
      <w:r w:rsidRPr="006F20AB">
        <w:rPr>
          <w:b/>
          <w:lang w:val="sr-Cyrl-CS"/>
        </w:rPr>
        <w:t xml:space="preserve"> решења АПР о упису спортске организације у регистар, са свим променама</w:t>
      </w:r>
    </w:p>
    <w:p w:rsidR="00EE765F" w:rsidRPr="006F20AB" w:rsidRDefault="006F20AB" w:rsidP="006F20AB">
      <w:pPr>
        <w:jc w:val="both"/>
      </w:pPr>
      <w:r w:rsidRPr="006F20AB">
        <w:rPr>
          <w:b/>
          <w:lang w:val="sr-Cyrl-CS"/>
        </w:rPr>
        <w:t>3. Извештај о утрошку наменских средстава опредељених спортској организацију у 2018. години</w:t>
      </w:r>
    </w:p>
    <w:p w:rsidR="00EE765F" w:rsidRPr="002C3816" w:rsidRDefault="00EE765F" w:rsidP="00EE765F">
      <w:pPr>
        <w:ind w:left="360"/>
        <w:jc w:val="both"/>
        <w:rPr>
          <w:lang w:val="ru-RU"/>
        </w:rPr>
      </w:pPr>
      <w:r w:rsidRPr="002C3816">
        <w:rPr>
          <w:lang w:val="ru-RU"/>
        </w:rPr>
        <w:tab/>
      </w: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AA29EB">
      <w:headerReference w:type="default" r:id="rId9"/>
      <w:footerReference w:type="default" r:id="rId10"/>
      <w:pgSz w:w="12240" w:h="15840"/>
      <w:pgMar w:top="1417" w:right="1417" w:bottom="540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07" w:rsidRDefault="00881007" w:rsidP="00A858C5">
      <w:r>
        <w:separator/>
      </w:r>
    </w:p>
  </w:endnote>
  <w:endnote w:type="continuationSeparator" w:id="0">
    <w:p w:rsidR="00881007" w:rsidRDefault="00881007" w:rsidP="00A8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410"/>
      <w:docPartObj>
        <w:docPartGallery w:val="Page Numbers (Bottom of Page)"/>
        <w:docPartUnique/>
      </w:docPartObj>
    </w:sdtPr>
    <w:sdtContent>
      <w:p w:rsidR="00A858C5" w:rsidRDefault="00405FD0">
        <w:pPr>
          <w:pStyle w:val="Footer"/>
          <w:jc w:val="center"/>
        </w:pPr>
        <w:fldSimple w:instr=" PAGE   \* MERGEFORMAT ">
          <w:r w:rsidR="0057529A">
            <w:rPr>
              <w:noProof/>
            </w:rPr>
            <w:t>1</w:t>
          </w:r>
        </w:fldSimple>
      </w:p>
    </w:sdtContent>
  </w:sdt>
  <w:p w:rsidR="00A858C5" w:rsidRDefault="00A85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07" w:rsidRDefault="00881007" w:rsidP="00A858C5">
      <w:r>
        <w:separator/>
      </w:r>
    </w:p>
  </w:footnote>
  <w:footnote w:type="continuationSeparator" w:id="0">
    <w:p w:rsidR="00881007" w:rsidRDefault="00881007" w:rsidP="00A8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C5" w:rsidRPr="00A858C5" w:rsidRDefault="00A858C5">
    <w:pPr>
      <w:pStyle w:val="Header"/>
    </w:pPr>
    <w:r>
      <w:t>OГМ 2</w:t>
    </w:r>
  </w:p>
  <w:p w:rsidR="00A858C5" w:rsidRDefault="00A858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FE7"/>
    <w:rsid w:val="0003499D"/>
    <w:rsid w:val="00040727"/>
    <w:rsid w:val="00060300"/>
    <w:rsid w:val="000A2F9E"/>
    <w:rsid w:val="000B0154"/>
    <w:rsid w:val="000F2105"/>
    <w:rsid w:val="000F5BAE"/>
    <w:rsid w:val="001017D1"/>
    <w:rsid w:val="001524DF"/>
    <w:rsid w:val="001907B3"/>
    <w:rsid w:val="001A6AB3"/>
    <w:rsid w:val="00264E19"/>
    <w:rsid w:val="00273E9F"/>
    <w:rsid w:val="00291BBB"/>
    <w:rsid w:val="00296201"/>
    <w:rsid w:val="002A4833"/>
    <w:rsid w:val="00314A2D"/>
    <w:rsid w:val="00391376"/>
    <w:rsid w:val="003A7C21"/>
    <w:rsid w:val="003B723F"/>
    <w:rsid w:val="003C771A"/>
    <w:rsid w:val="00405FD0"/>
    <w:rsid w:val="00454245"/>
    <w:rsid w:val="0049239A"/>
    <w:rsid w:val="004A2CF2"/>
    <w:rsid w:val="004C2ED2"/>
    <w:rsid w:val="004D63B6"/>
    <w:rsid w:val="004E2890"/>
    <w:rsid w:val="004E5FE7"/>
    <w:rsid w:val="00546274"/>
    <w:rsid w:val="0057204F"/>
    <w:rsid w:val="0057529A"/>
    <w:rsid w:val="00594647"/>
    <w:rsid w:val="005A78F3"/>
    <w:rsid w:val="005C1E16"/>
    <w:rsid w:val="005E2EB8"/>
    <w:rsid w:val="00626813"/>
    <w:rsid w:val="00637002"/>
    <w:rsid w:val="00674D88"/>
    <w:rsid w:val="00682BFB"/>
    <w:rsid w:val="006E0E56"/>
    <w:rsid w:val="006F20AB"/>
    <w:rsid w:val="006F4F60"/>
    <w:rsid w:val="007B475A"/>
    <w:rsid w:val="007B6C1F"/>
    <w:rsid w:val="007F7EAF"/>
    <w:rsid w:val="00814155"/>
    <w:rsid w:val="00881007"/>
    <w:rsid w:val="008D0676"/>
    <w:rsid w:val="008E080E"/>
    <w:rsid w:val="00901CAB"/>
    <w:rsid w:val="0091607B"/>
    <w:rsid w:val="00937EE4"/>
    <w:rsid w:val="0094420E"/>
    <w:rsid w:val="009E2A35"/>
    <w:rsid w:val="009E7879"/>
    <w:rsid w:val="00A32245"/>
    <w:rsid w:val="00A420A7"/>
    <w:rsid w:val="00A664C9"/>
    <w:rsid w:val="00A858C5"/>
    <w:rsid w:val="00AA29EB"/>
    <w:rsid w:val="00AB3994"/>
    <w:rsid w:val="00AC2939"/>
    <w:rsid w:val="00B5599C"/>
    <w:rsid w:val="00C160CE"/>
    <w:rsid w:val="00C1653B"/>
    <w:rsid w:val="00C42712"/>
    <w:rsid w:val="00C97000"/>
    <w:rsid w:val="00CA4471"/>
    <w:rsid w:val="00D21DCC"/>
    <w:rsid w:val="00D33A8D"/>
    <w:rsid w:val="00DA5A3D"/>
    <w:rsid w:val="00E246E0"/>
    <w:rsid w:val="00E6415C"/>
    <w:rsid w:val="00EE765F"/>
    <w:rsid w:val="00F176DE"/>
    <w:rsid w:val="00F6050D"/>
    <w:rsid w:val="00F72B09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9766-EE31-40E4-B48F-818B4EE4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Andrija</cp:lastModifiedBy>
  <cp:revision>2</cp:revision>
  <cp:lastPrinted>2017-03-07T07:44:00Z</cp:lastPrinted>
  <dcterms:created xsi:type="dcterms:W3CDTF">2019-01-31T09:53:00Z</dcterms:created>
  <dcterms:modified xsi:type="dcterms:W3CDTF">2019-01-31T09:53:00Z</dcterms:modified>
</cp:coreProperties>
</file>