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DB56" w14:textId="77777777" w:rsidR="0017769A" w:rsidRPr="007C2C46" w:rsidRDefault="0017769A" w:rsidP="0017769A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14:paraId="10B11D08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ОПШТИНСКА УПРАВА ОПШТИНЕ ГОРЊИ МИЛАНОВАЦ</w:t>
      </w:r>
    </w:p>
    <w:p w14:paraId="75B36484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right"/>
        <w:rPr>
          <w:b/>
          <w:bCs/>
          <w:i/>
          <w:iCs/>
          <w:sz w:val="23"/>
          <w:szCs w:val="23"/>
          <w:lang w:val="en-US"/>
        </w:rPr>
      </w:pPr>
    </w:p>
    <w:p w14:paraId="7E24070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Образац буџета програма/пројекта</w:t>
      </w:r>
    </w:p>
    <w:p w14:paraId="472E60BF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попунити на рачунару</w:t>
      </w:r>
    </w:p>
    <w:p w14:paraId="59426B0F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</w:t>
      </w:r>
      <w:r w:rsidR="00980DEA">
        <w:rPr>
          <w:b/>
          <w:bCs/>
          <w:sz w:val="23"/>
          <w:szCs w:val="23"/>
          <w:lang w:val="en-US"/>
        </w:rPr>
        <w:t>м подношења: _______________202</w:t>
      </w:r>
      <w:r w:rsidR="00D07DC6">
        <w:rPr>
          <w:b/>
          <w:bCs/>
          <w:sz w:val="23"/>
          <w:szCs w:val="23"/>
          <w:lang w:val="sr-Cyrl-RS"/>
        </w:rPr>
        <w:t>1</w:t>
      </w:r>
      <w:r w:rsidR="00980DEA">
        <w:rPr>
          <w:b/>
          <w:bCs/>
          <w:sz w:val="23"/>
          <w:szCs w:val="23"/>
          <w:lang w:val="en-US"/>
        </w:rPr>
        <w:t>.</w:t>
      </w:r>
      <w:r w:rsidRPr="007C2C46">
        <w:rPr>
          <w:b/>
          <w:bCs/>
          <w:sz w:val="23"/>
          <w:szCs w:val="23"/>
          <w:lang w:val="en-US"/>
        </w:rPr>
        <w:t>године</w:t>
      </w:r>
    </w:p>
    <w:p w14:paraId="6411F8F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60"/>
        <w:gridCol w:w="2493"/>
        <w:gridCol w:w="1586"/>
        <w:gridCol w:w="1405"/>
        <w:gridCol w:w="204"/>
        <w:gridCol w:w="2750"/>
        <w:gridCol w:w="1290"/>
      </w:tblGrid>
      <w:tr w:rsidR="0017769A" w:rsidRPr="007C2C46" w14:paraId="3DEED9FE" w14:textId="77777777">
        <w:trPr>
          <w:trHeight w:val="386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8D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ДИРЕКТНИ ТРОШКОВИ - по буџетским линијама</w:t>
            </w:r>
          </w:p>
        </w:tc>
      </w:tr>
      <w:tr w:rsidR="0017769A" w:rsidRPr="007C2C46" w14:paraId="0F3AAFE8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2DB6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67CD5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 за учеснике пројекта)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C3983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557D28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957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 (час/дан /месец/по уговору)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D46F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5B8B1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 (по часу/дану/месецу/уговору )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6E80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6D66623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7B01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6F6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A5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3778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4AA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E53D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C7711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1D7C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FC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D366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1B80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F25A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3F9E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45D8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9F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C26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EB17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CB5CB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129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D57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98462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499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DAEF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E8D4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5DC7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272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076B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F0510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7B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68C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2D1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CEEA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220E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5D9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319B4D3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04BE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D3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48278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2244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4BB50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100AA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B6453E0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ED41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  <w:p w14:paraId="01F93FA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(трошкови за услуге које се односе на реакизацију активности у пројекту)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20CAE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4B830E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DDA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A635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141E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1D109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1434A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27C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71EC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43E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EF045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6C5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704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C85BFF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EF4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191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3A9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5D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93C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12AD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A2889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342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E7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51D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DA7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21A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F7C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BC5255A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30D5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8AD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896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3FAF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96F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CA6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B96092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6C2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C8C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A4D5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456C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05FC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80F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CB0BE0E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E9CB8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532A46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DA0E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278E9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93B3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44DEE0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5DF608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781E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  <w:p w14:paraId="423E2CA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(трошкови штампе, огласа, други трошкови везани за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медијску презентацију активности пројекта, телефон, интернет)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4450B8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Ближи опис </w:t>
            </w:r>
          </w:p>
          <w:p w14:paraId="65D990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82355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C460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2C78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09ED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1D1F1C4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860DC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C629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05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1062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6BA4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5F6F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33533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D51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E3B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54C0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0332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A84B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3A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A2B7370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BD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BC4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44E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07CB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555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801D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E3CC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883E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90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2AC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AC0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FE8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32CA0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715F86C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F437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CE309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E94D4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C06A92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54FE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7748F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0CBB358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8C1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219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5839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9E0B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BE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10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C9B74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007613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  <w:p w14:paraId="7DBE731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Везани непосредну за реализацију активности пројекта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E514DE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6026AB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68E2E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7A4997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0A09E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E7FC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4DF60A9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8244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4DF0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D1F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CEC83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325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2D8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171D0C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1F7D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E90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960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471C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B86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903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87558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38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85F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7FF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11E2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F38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9C7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86EB6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85E8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F3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ACA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362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BE5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77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5EB0061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515E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084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8E95D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BD90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D07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F7F1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E425FFA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7A42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44700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2F81B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50B1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B6E77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DA001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99541E9" w14:textId="77777777">
        <w:trPr>
          <w:trHeight w:val="233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68C9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ДИРЕКТНИ 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60E7D4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34E87E1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563ABA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6223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135DA7F" w14:textId="77777777">
        <w:trPr>
          <w:trHeight w:val="383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E2F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ИНДИРЕКТНИ ТРОШКОВИ по буџетским линијама (нису везани директно за реализацију активности пројекта већ посредно, неопходни за опште пословање удружења)</w:t>
            </w:r>
          </w:p>
        </w:tc>
      </w:tr>
      <w:tr w:rsidR="0017769A" w:rsidRPr="007C2C46" w14:paraId="3D1BAF93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0C1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4CCBCA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1364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5A81E6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477A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D31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F4611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13C9B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0788CF6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B7A8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8B5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15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FB41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9D2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60E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2CECB1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A55C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96A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C9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B7B58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B8E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12B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65A50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1A8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D79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9000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E2B1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E6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C27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B3AFE2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924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DF7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C4FCC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212B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AB12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A7F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E08BC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52C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8FC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C3A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CB60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447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2AA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507E6E1B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65F99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824B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8D9B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CA3F6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40856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4B3D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00FAA4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D52E0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81D8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035446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303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B31C8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FF6CF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801E1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FFE110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54AA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EAE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D4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EB9C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CC7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D4C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931627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F99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DFA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E342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F403B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EDF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05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1C7988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C38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31EB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330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DB0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1F3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F1BB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210FF7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2FA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E1A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749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D1CB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28B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F0B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807AC2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6251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8E2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6F2F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48AF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4A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AA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1564837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645D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6162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0DFB3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46C01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E9534E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D1B7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8D8803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61D25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74399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76C94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B8D24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0BFD17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D3D4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E972E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30D5C9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C81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4917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D55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07B2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142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030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964BA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64C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0DB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24B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F721A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2D2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D88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8F8221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132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88FF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76E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F7CB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C21F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026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930A0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0B91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8FD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E830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9C7DA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E1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86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4F4137D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5763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48ECB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6DCC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70D91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45520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9788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4408000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083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A040B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2AC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D5F4A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BC6B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8219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6F4BDFC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1F70E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EE50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A90A5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A3AE37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0345E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1B8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FA138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234F603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949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24F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7EE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485C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F4D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CD8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B272F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EAF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CB65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D49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CD4E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8F7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9139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4F3999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103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732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7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0FD9B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1469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DA5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533EA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71E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B924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7BA2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C8C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16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A9A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6FF6104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7A4ED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39ECF2B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E91D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EC50C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A173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908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4EB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59BE236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E39A9C7" w14:textId="77777777" w:rsidR="0017769A" w:rsidRPr="003A43AF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EA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4E5A4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1EA0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9237D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7481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1F8959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841E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ИНДИРЕКТНИ ТРОШКОВИ ПРОГРАМА/ПРОЈЕКТА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2DC1C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14F2E0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05A5B2A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0C2E6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5D869EE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4E4E5B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C4E45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1C552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A0BD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FABD7A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  <w:p w14:paraId="2543D1E8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17769A" w:rsidRPr="007C2C46" w14:paraId="0ED76DA7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48F39" w14:textId="77777777" w:rsidR="0017769A" w:rsidRPr="007C2C46" w:rsidRDefault="00177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Напомена: </w:t>
            </w:r>
          </w:p>
        </w:tc>
      </w:tr>
      <w:tr w:rsidR="0017769A" w:rsidRPr="007C2C46" w14:paraId="6C0FC1E7" w14:textId="77777777">
        <w:trPr>
          <w:trHeight w:val="337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66160" w14:textId="77777777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Директни трошкови програма/пројектаморају бити: стварни трошкови подносиоца пријаве који су неопходни за спровођење активности програма/пројекта, односно стварни трошкови који су подложни евидентирању током реализације програма/пројекта, препознатљиви и проверљиви.</w:t>
            </w:r>
          </w:p>
          <w:p w14:paraId="1922AB8B" w14:textId="77777777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 xml:space="preserve">Индиректни трошкови програма/пројекта (на пример: трошкови електричне енергије, грејања, воде, канцеларијског материјала...) </w:t>
            </w:r>
          </w:p>
          <w:p w14:paraId="621BBD26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активности.</w:t>
            </w:r>
          </w:p>
          <w:p w14:paraId="5D3449D9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Наведени новчани износи морају се навести у бруто износу.</w:t>
            </w:r>
          </w:p>
          <w:p w14:paraId="3A01EB04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У колони опис (објашњење буџетске линије) и делу табеле НАРАТИВНОГ БУЏЕТА мора се дати наративно објашњење сваке буџетске линије, са навођењем активности из описа програма/пројекта. конкретно, треба да буде јасно зашто је потребан одређени број ставки и како су оне повезане са програмом/пројектом.</w:t>
            </w:r>
          </w:p>
          <w:p w14:paraId="76A1C27B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36AED435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1FE58DC4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EB427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НАРАТИВНИ БУЏЕТ </w:t>
            </w:r>
          </w:p>
          <w:p w14:paraId="04A212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(Молимо вас да </w:t>
            </w:r>
            <w:r w:rsidR="007C2C46" w:rsidRPr="007C2C46">
              <w:rPr>
                <w:b/>
                <w:bCs/>
                <w:sz w:val="22"/>
                <w:szCs w:val="22"/>
                <w:u w:val="single"/>
                <w:lang w:val="en-US"/>
              </w:rPr>
              <w:t>ОБАВЕЗНО</w:t>
            </w:r>
            <w:r w:rsidR="007C2C46" w:rsidRPr="007C2C4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опишете предложени буџет програма/пројекта)</w:t>
            </w:r>
          </w:p>
          <w:p w14:paraId="589DA31F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287CC21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1EAEEF19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8175525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22A35B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85BC66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3D779A4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0C627E12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98B24D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2A10738B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42D5A8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6AF62436" w14:textId="77777777" w:rsidR="00E63292" w:rsidRPr="007C2C46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FD81689" w14:textId="77777777" w:rsidR="0017769A" w:rsidRPr="007C2C46" w:rsidRDefault="0017769A" w:rsidP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14:paraId="447C65C1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735876E0" w14:textId="77777777" w:rsidR="003A43AF" w:rsidRDefault="003A43AF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RS"/>
        </w:rPr>
      </w:pPr>
    </w:p>
    <w:p w14:paraId="23D56072" w14:textId="77777777" w:rsidR="0017769A" w:rsidRPr="007C2C46" w:rsidRDefault="0017769A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  <w:r w:rsidRPr="007C2C46">
        <w:rPr>
          <w:b/>
          <w:sz w:val="23"/>
          <w:szCs w:val="23"/>
          <w:lang w:val="en-US"/>
        </w:rPr>
        <w:lastRenderedPageBreak/>
        <w:t>ИЗЈАВА НОСИОЦА ПРОГРАМА/ПРОЈЕКТА</w:t>
      </w:r>
    </w:p>
    <w:p w14:paraId="4BE1ACA3" w14:textId="77777777" w:rsidR="0017769A" w:rsidRPr="007C2C46" w:rsidRDefault="0017769A" w:rsidP="0017769A">
      <w:pPr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p w14:paraId="2BA8BE09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038F2A6D" w14:textId="77777777" w:rsidR="0017769A" w:rsidRPr="007C2C46" w:rsidRDefault="0017769A" w:rsidP="0017769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Ја, доле потписани, под материјалном, моралном и кривичном одговорношћу потврђујем за програм/пројекат: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програма/пројекта)организације 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организације), следеће:</w:t>
      </w:r>
    </w:p>
    <w:p w14:paraId="265B5232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186CFD4A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су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информације изнете у предложеном буџету програма/пројекта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тачне;</w:t>
      </w:r>
    </w:p>
    <w:p w14:paraId="283DD168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испуњава све услове из конкурсне документациједа учествује у реализацији овог програма/пројекта;</w:t>
      </w:r>
    </w:p>
    <w:p w14:paraId="66974E3B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 особе предвиђене за реализацију програма/пројекта имају и професионалне компетенције и наведене квалификације.</w:t>
      </w:r>
    </w:p>
    <w:p w14:paraId="55A12A43" w14:textId="77777777" w:rsidR="0017769A" w:rsidRPr="007C2C46" w:rsidRDefault="0017769A" w:rsidP="0017769A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8"/>
        <w:gridCol w:w="7840"/>
      </w:tblGrid>
      <w:tr w:rsidR="0017769A" w:rsidRPr="007C2C46" w14:paraId="1AE95EA9" w14:textId="77777777" w:rsidTr="00B70D57">
        <w:trPr>
          <w:trHeight w:val="371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2DF3DB5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Име и презиме: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F1BC6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7769A" w:rsidRPr="007C2C46" w14:paraId="74AE2636" w14:textId="77777777" w:rsidTr="00B70D57">
        <w:trPr>
          <w:trHeight w:val="404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05E14A2C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Функција у организацији: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E7261E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7769A" w:rsidRPr="007C2C46" w14:paraId="2B194C4D" w14:textId="77777777" w:rsidTr="00B70D57">
        <w:trPr>
          <w:trHeight w:val="567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08A6365C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bookmarkStart w:id="0" w:name="_GoBack"/>
            <w:bookmarkEnd w:id="0"/>
            <w:r w:rsidRPr="007C2C46">
              <w:rPr>
                <w:b/>
                <w:bCs/>
                <w:sz w:val="23"/>
                <w:szCs w:val="23"/>
                <w:lang w:val="en-US"/>
              </w:rPr>
              <w:t>Датум и место: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01101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14:paraId="0490E00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</w:p>
    <w:p w14:paraId="44EFD712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Датум подношења пријаве</w:t>
      </w:r>
    </w:p>
    <w:p w14:paraId="401A958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______________________</w:t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М.П.                    </w:t>
      </w:r>
      <w:r w:rsidR="00D07DC6">
        <w:rPr>
          <w:b/>
          <w:bCs/>
          <w:sz w:val="23"/>
          <w:szCs w:val="23"/>
          <w:lang w:val="sr-Cyrl-RS"/>
        </w:rPr>
        <w:t xml:space="preserve">                                                             </w:t>
      </w:r>
      <w:r w:rsidRPr="007C2C46">
        <w:rPr>
          <w:b/>
          <w:bCs/>
          <w:sz w:val="23"/>
          <w:szCs w:val="23"/>
          <w:lang w:val="en-US"/>
        </w:rPr>
        <w:t>ПОДНОСИЛАЦ ЗАХТЕВА</w:t>
      </w:r>
    </w:p>
    <w:p w14:paraId="56E7E4B0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righ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         _________________________</w:t>
      </w:r>
    </w:p>
    <w:p w14:paraId="193D230F" w14:textId="77777777" w:rsidR="00DA5A3D" w:rsidRPr="007C2C46" w:rsidRDefault="00DA5A3D">
      <w:pPr>
        <w:rPr>
          <w:sz w:val="23"/>
          <w:szCs w:val="23"/>
        </w:rPr>
      </w:pPr>
    </w:p>
    <w:sectPr w:rsidR="00DA5A3D" w:rsidRPr="007C2C46" w:rsidSect="003A43AF">
      <w:pgSz w:w="15840" w:h="12240" w:orient="landscape"/>
      <w:pgMar w:top="1418" w:right="1418" w:bottom="13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8846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A"/>
    <w:rsid w:val="00024EBD"/>
    <w:rsid w:val="000E080A"/>
    <w:rsid w:val="0017769A"/>
    <w:rsid w:val="002A4833"/>
    <w:rsid w:val="003A43AF"/>
    <w:rsid w:val="004A2CF2"/>
    <w:rsid w:val="004B0AE3"/>
    <w:rsid w:val="00530628"/>
    <w:rsid w:val="005A78F3"/>
    <w:rsid w:val="00601851"/>
    <w:rsid w:val="006664C6"/>
    <w:rsid w:val="007B6C1F"/>
    <w:rsid w:val="007C2C46"/>
    <w:rsid w:val="008E56C3"/>
    <w:rsid w:val="00980DEA"/>
    <w:rsid w:val="00A90490"/>
    <w:rsid w:val="00B70D57"/>
    <w:rsid w:val="00B740CB"/>
    <w:rsid w:val="00BB2D42"/>
    <w:rsid w:val="00CB6BC0"/>
    <w:rsid w:val="00D07DC6"/>
    <w:rsid w:val="00DA5A3D"/>
    <w:rsid w:val="00E63292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6C212"/>
  <w15:chartTrackingRefBased/>
  <w15:docId w15:val="{E4FA346E-D646-40EB-A4D5-BAF7D0E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9A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ОПШТИНСКА УПРАВА ОПШТИНЕ ГОРЊИ МИЛАНОВАЦ</vt:lpstr>
      <vt:lpstr>ОПШТИНСКА УПРАВА ОПШТИНЕ ГОРЊИ МИЛАНОВАЦ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ГОРЊИ МИЛАНОВАЦ</dc:title>
  <dc:subject/>
  <dc:creator>viktoris</dc:creator>
  <cp:keywords/>
  <cp:lastModifiedBy>Sandra Ralović</cp:lastModifiedBy>
  <cp:revision>3</cp:revision>
  <cp:lastPrinted>2019-06-03T10:18:00Z</cp:lastPrinted>
  <dcterms:created xsi:type="dcterms:W3CDTF">2021-01-27T19:50:00Z</dcterms:created>
  <dcterms:modified xsi:type="dcterms:W3CDTF">2021-02-04T18:22:00Z</dcterms:modified>
</cp:coreProperties>
</file>