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00" w:rsidRPr="00281757" w:rsidRDefault="00403F00" w:rsidP="00916B30">
      <w:pPr>
        <w:pStyle w:val="naslov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757">
        <w:rPr>
          <w:rFonts w:ascii="Tahoma" w:hAnsi="Tahoma" w:cs="Tahoma"/>
          <w:sz w:val="20"/>
          <w:szCs w:val="20"/>
        </w:rPr>
        <w:t>ПРИЈАВА НА КОНКУРС</w:t>
      </w:r>
    </w:p>
    <w:p w:rsidR="00D14DCA" w:rsidRDefault="00916B30" w:rsidP="00916B30">
      <w:pPr>
        <w:jc w:val="center"/>
      </w:pPr>
      <w:r>
        <w:t xml:space="preserve">за избор доктора медицине </w:t>
      </w:r>
    </w:p>
    <w:p w:rsidR="00D14DCA" w:rsidRDefault="00916B30" w:rsidP="00916B30">
      <w:pPr>
        <w:jc w:val="center"/>
      </w:pPr>
      <w:r>
        <w:t xml:space="preserve">за стручно утврђивање времена и узрока смрти </w:t>
      </w:r>
    </w:p>
    <w:p w:rsidR="00916B30" w:rsidRDefault="00916B30" w:rsidP="00916B30">
      <w:pPr>
        <w:jc w:val="center"/>
      </w:pPr>
      <w:r>
        <w:t>лица умрлих изван здравствене установе на територији општине Горњи Милановац</w:t>
      </w:r>
    </w:p>
    <w:p w:rsidR="00403F00" w:rsidRDefault="00403F00" w:rsidP="00403F00">
      <w:pPr>
        <w:pStyle w:val="naslov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03F00" w:rsidRPr="00B25321" w:rsidRDefault="00403F00" w:rsidP="00403F00">
      <w:pPr>
        <w:pStyle w:val="naslov"/>
        <w:spacing w:after="0" w:line="240" w:lineRule="auto"/>
        <w:rPr>
          <w:rFonts w:ascii="Tahoma" w:hAnsi="Tahoma" w:cs="Tahoma"/>
          <w:i/>
          <w:caps w:val="0"/>
          <w:sz w:val="20"/>
          <w:szCs w:val="20"/>
          <w:u w:val="single"/>
        </w:rPr>
      </w:pPr>
      <w:r w:rsidRPr="00B25321">
        <w:rPr>
          <w:rFonts w:ascii="Tahoma" w:hAnsi="Tahoma" w:cs="Tahoma"/>
          <w:i/>
          <w:caps w:val="0"/>
          <w:sz w:val="20"/>
          <w:szCs w:val="20"/>
          <w:u w:val="single"/>
        </w:rPr>
        <w:t>обавезно попунити сва поља!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753"/>
      </w:tblGrid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403F0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sz w:val="20"/>
              </w:rPr>
              <w:t>име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и</w:t>
            </w:r>
            <w:r w:rsidRPr="00281757">
              <w:rPr>
                <w:rFonts w:ascii="Tahoma" w:hAnsi="Tahoma" w:cs="Tahoma"/>
                <w:b/>
                <w:bCs/>
                <w:sz w:val="20"/>
              </w:rPr>
              <w:t xml:space="preserve"> презиме 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403F0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ЈМБГ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D14DCA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D14DCA" w:rsidRPr="00D14DCA" w:rsidRDefault="00D14DCA" w:rsidP="00680E1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контакт телефон/</w:t>
            </w:r>
            <w:r w:rsidR="00680E12">
              <w:rPr>
                <w:rFonts w:ascii="Tahoma" w:hAnsi="Tahoma" w:cs="Tahoma"/>
                <w:b/>
                <w:bCs/>
                <w:sz w:val="20"/>
              </w:rPr>
              <w:t>Email адреса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D14DCA" w:rsidRPr="00281757" w:rsidRDefault="00D14DCA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916B3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916B30" w:rsidRPr="00916B30" w:rsidRDefault="004D39BF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адреса п</w:t>
            </w:r>
            <w:r>
              <w:rPr>
                <w:rFonts w:ascii="Tahoma" w:hAnsi="Tahoma" w:cs="Tahoma"/>
                <w:b/>
                <w:bCs/>
                <w:sz w:val="20"/>
              </w:rPr>
              <w:t>ребивалишта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916B30" w:rsidRPr="00281757" w:rsidRDefault="00916B3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916B30" w:rsidRDefault="008D2B83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дужина</w:t>
            </w:r>
            <w:r w:rsidR="00916B3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>радног искуств</w:t>
            </w:r>
            <w:r w:rsidR="00916B30">
              <w:rPr>
                <w:rFonts w:ascii="Tahoma" w:hAnsi="Tahoma" w:cs="Tahoma"/>
                <w:b/>
                <w:bCs/>
                <w:sz w:val="20"/>
              </w:rPr>
              <w:t>а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на </w:t>
            </w:r>
            <w:r w:rsidR="00916B30" w:rsidRPr="00916B30">
              <w:rPr>
                <w:rFonts w:ascii="Tahoma" w:hAnsi="Tahoma" w:cs="Tahoma"/>
                <w:b/>
                <w:bCs/>
                <w:sz w:val="20"/>
              </w:rPr>
              <w:t>пословима лекара у области здравствене заштите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916B30" w:rsidRDefault="00916B3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916B30">
              <w:rPr>
                <w:rFonts w:ascii="Tahoma" w:hAnsi="Tahoma" w:cs="Tahoma"/>
                <w:b/>
                <w:bCs/>
                <w:sz w:val="20"/>
              </w:rPr>
              <w:t>висина просечне оцене на студијама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медицине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403F00" w:rsidRPr="00281757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81757" w:rsidRDefault="00916B30" w:rsidP="008D2B8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  <w:r w:rsidRPr="00916B30">
              <w:rPr>
                <w:rFonts w:ascii="Tahoma" w:hAnsi="Tahoma" w:cs="Tahoma"/>
                <w:b/>
                <w:bCs/>
                <w:sz w:val="20"/>
              </w:rPr>
              <w:t>дужина студирања</w:t>
            </w:r>
          </w:p>
        </w:tc>
        <w:tc>
          <w:tcPr>
            <w:tcW w:w="4753" w:type="dxa"/>
            <w:shd w:val="clear" w:color="auto" w:fill="D9D9D9"/>
            <w:vAlign w:val="bottom"/>
          </w:tcPr>
          <w:p w:rsidR="00403F00" w:rsidRPr="00281757" w:rsidRDefault="00403F00" w:rsidP="00CB4C3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403F00" w:rsidRDefault="00403F00" w:rsidP="00403F00">
      <w:pPr>
        <w:rPr>
          <w:rFonts w:ascii="Tahoma" w:hAnsi="Tahoma" w:cs="Tahoma"/>
          <w:b/>
          <w:noProof/>
          <w:sz w:val="20"/>
        </w:rPr>
      </w:pPr>
    </w:p>
    <w:p w:rsidR="00403F00" w:rsidRPr="00281757" w:rsidRDefault="00403F00" w:rsidP="00403F00">
      <w:pPr>
        <w:rPr>
          <w:rFonts w:ascii="Tahoma" w:hAnsi="Tahoma" w:cs="Tahoma"/>
          <w:b/>
          <w:noProof/>
          <w:sz w:val="20"/>
        </w:rPr>
      </w:pPr>
      <w:r w:rsidRPr="00281757">
        <w:rPr>
          <w:rFonts w:ascii="Tahoma" w:hAnsi="Tahoma" w:cs="Tahoma"/>
          <w:b/>
          <w:noProof/>
          <w:sz w:val="20"/>
        </w:rPr>
        <w:t>Уз пријаву подносим: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4789"/>
      </w:tblGrid>
      <w:tr w:rsidR="00403F00" w:rsidRPr="008D2B83" w:rsidTr="003F3DD4">
        <w:trPr>
          <w:trHeight w:val="348"/>
        </w:trPr>
        <w:tc>
          <w:tcPr>
            <w:tcW w:w="709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РБ</w:t>
            </w:r>
          </w:p>
        </w:tc>
        <w:tc>
          <w:tcPr>
            <w:tcW w:w="3858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Документа</w:t>
            </w:r>
          </w:p>
        </w:tc>
        <w:tc>
          <w:tcPr>
            <w:tcW w:w="4789" w:type="dxa"/>
            <w:shd w:val="clear" w:color="auto" w:fill="D9D9D9"/>
          </w:tcPr>
          <w:p w:rsidR="00403F00" w:rsidRPr="008D2B83" w:rsidRDefault="00403F00" w:rsidP="008D2B83">
            <w:p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8D2B83">
              <w:rPr>
                <w:rFonts w:ascii="Tahoma" w:hAnsi="Tahoma" w:cs="Tahoma"/>
                <w:b/>
                <w:noProof/>
                <w:sz w:val="20"/>
              </w:rPr>
              <w:t>Форма документа</w:t>
            </w:r>
          </w:p>
        </w:tc>
      </w:tr>
      <w:tr w:rsidR="00403F00" w:rsidRPr="008D2B83" w:rsidTr="003F3DD4">
        <w:tc>
          <w:tcPr>
            <w:tcW w:w="709" w:type="dxa"/>
            <w:shd w:val="clear" w:color="auto" w:fill="auto"/>
          </w:tcPr>
          <w:p w:rsidR="00403F00" w:rsidRPr="005F7453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2.</w:t>
            </w:r>
          </w:p>
        </w:tc>
        <w:tc>
          <w:tcPr>
            <w:tcW w:w="3858" w:type="dxa"/>
            <w:shd w:val="clear" w:color="auto" w:fill="auto"/>
          </w:tcPr>
          <w:p w:rsidR="00403F0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noProof/>
                <w:sz w:val="20"/>
              </w:rPr>
              <w:t xml:space="preserve">диплому </w:t>
            </w:r>
            <w:r w:rsidR="008D2B83" w:rsidRPr="008D2B83">
              <w:rPr>
                <w:rFonts w:ascii="Tahoma" w:hAnsi="Tahoma" w:cs="Tahoma"/>
                <w:noProof/>
                <w:sz w:val="20"/>
              </w:rPr>
              <w:t>о завршеном факултету</w:t>
            </w:r>
          </w:p>
        </w:tc>
        <w:tc>
          <w:tcPr>
            <w:tcW w:w="4789" w:type="dxa"/>
            <w:shd w:val="clear" w:color="auto" w:fill="auto"/>
          </w:tcPr>
          <w:p w:rsidR="00403F00" w:rsidRPr="008D2B83" w:rsidRDefault="008D2B83" w:rsidP="008D2B83">
            <w:pPr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403F0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403F00" w:rsidRPr="008D2B83" w:rsidTr="003F3DD4">
        <w:tc>
          <w:tcPr>
            <w:tcW w:w="709" w:type="dxa"/>
            <w:shd w:val="clear" w:color="auto" w:fill="auto"/>
          </w:tcPr>
          <w:p w:rsidR="00403F00" w:rsidRPr="005F7453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 xml:space="preserve">3. </w:t>
            </w:r>
          </w:p>
        </w:tc>
        <w:tc>
          <w:tcPr>
            <w:tcW w:w="3858" w:type="dxa"/>
            <w:shd w:val="clear" w:color="auto" w:fill="auto"/>
          </w:tcPr>
          <w:p w:rsidR="00403F0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>уверење о положеном стручном испиту</w:t>
            </w:r>
          </w:p>
        </w:tc>
        <w:tc>
          <w:tcPr>
            <w:tcW w:w="4789" w:type="dxa"/>
            <w:shd w:val="clear" w:color="auto" w:fill="auto"/>
          </w:tcPr>
          <w:p w:rsidR="00403F00" w:rsidRPr="008D2B83" w:rsidRDefault="008D2B83" w:rsidP="008D2B83">
            <w:pPr>
              <w:snapToGrid w:val="0"/>
              <w:rPr>
                <w:rFonts w:ascii="Tahoma" w:hAnsi="Tahoma" w:cs="Tahoma"/>
                <w:sz w:val="20"/>
                <w:lang w:val="sr-Latn-CS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916B3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916B30" w:rsidRPr="008D2B83" w:rsidTr="003F3DD4">
        <w:tc>
          <w:tcPr>
            <w:tcW w:w="709" w:type="dxa"/>
            <w:shd w:val="clear" w:color="auto" w:fill="auto"/>
          </w:tcPr>
          <w:p w:rsidR="00916B30" w:rsidRPr="005F7453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4.</w:t>
            </w:r>
          </w:p>
        </w:tc>
        <w:tc>
          <w:tcPr>
            <w:tcW w:w="3858" w:type="dxa"/>
            <w:shd w:val="clear" w:color="auto" w:fill="auto"/>
          </w:tcPr>
          <w:p w:rsidR="00916B30" w:rsidRPr="008D2B83" w:rsidRDefault="00916B30" w:rsidP="00680E12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>дозвола за рад – лиценце издате од надлежне коморе (ако је кандидат у радном односу) или решења о упису у комору (ако кандидат није урадном односу)</w:t>
            </w:r>
          </w:p>
        </w:tc>
        <w:tc>
          <w:tcPr>
            <w:tcW w:w="4789" w:type="dxa"/>
            <w:shd w:val="clear" w:color="auto" w:fill="auto"/>
          </w:tcPr>
          <w:p w:rsidR="00916B30" w:rsidRPr="008D2B83" w:rsidRDefault="008D2B83" w:rsidP="008D2B83">
            <w:pPr>
              <w:snapToGrid w:val="0"/>
              <w:rPr>
                <w:rFonts w:ascii="Tahoma" w:hAnsi="Tahoma" w:cs="Tahoma"/>
                <w:sz w:val="20"/>
                <w:lang w:val="sr-Latn-CS"/>
              </w:rPr>
            </w:pPr>
            <w:r>
              <w:rPr>
                <w:rFonts w:ascii="Tahoma" w:hAnsi="Tahoma" w:cs="Tahoma"/>
                <w:sz w:val="20"/>
              </w:rPr>
              <w:t>о</w:t>
            </w:r>
            <w:r w:rsidR="00916B30" w:rsidRPr="008D2B83">
              <w:rPr>
                <w:rFonts w:ascii="Tahoma" w:hAnsi="Tahoma" w:cs="Tahoma"/>
                <w:sz w:val="20"/>
                <w:lang w:val="sr-Latn-CS"/>
              </w:rPr>
              <w:t>ригинал</w:t>
            </w:r>
            <w:r w:rsidR="00916B30" w:rsidRPr="008D2B83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916B30" w:rsidRPr="008D2B83" w:rsidTr="003F3DD4">
        <w:tc>
          <w:tcPr>
            <w:tcW w:w="709" w:type="dxa"/>
            <w:shd w:val="clear" w:color="auto" w:fill="auto"/>
          </w:tcPr>
          <w:p w:rsidR="00916B30" w:rsidRPr="005F7453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b/>
                <w:noProof/>
                <w:sz w:val="20"/>
              </w:rPr>
            </w:pPr>
            <w:r w:rsidRPr="005F7453">
              <w:rPr>
                <w:rFonts w:ascii="Tahoma" w:hAnsi="Tahoma" w:cs="Tahoma"/>
                <w:b/>
                <w:noProof/>
                <w:sz w:val="20"/>
              </w:rPr>
              <w:t>5.</w:t>
            </w:r>
          </w:p>
        </w:tc>
        <w:tc>
          <w:tcPr>
            <w:tcW w:w="3858" w:type="dxa"/>
            <w:shd w:val="clear" w:color="auto" w:fill="auto"/>
          </w:tcPr>
          <w:p w:rsidR="00916B30" w:rsidRPr="008D2B83" w:rsidRDefault="00916B30" w:rsidP="008D2B83">
            <w:pPr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 xml:space="preserve">доказ о потребном радном искуству на пословима доктора медицине </w:t>
            </w:r>
          </w:p>
        </w:tc>
        <w:tc>
          <w:tcPr>
            <w:tcW w:w="4789" w:type="dxa"/>
            <w:shd w:val="clear" w:color="auto" w:fill="auto"/>
          </w:tcPr>
          <w:p w:rsidR="00916B30" w:rsidRPr="008D2B83" w:rsidRDefault="00916B30" w:rsidP="008D2B83">
            <w:pPr>
              <w:snapToGrid w:val="0"/>
              <w:rPr>
                <w:rFonts w:ascii="Tahoma" w:hAnsi="Tahoma" w:cs="Tahoma"/>
                <w:sz w:val="20"/>
              </w:rPr>
            </w:pPr>
            <w:r w:rsidRPr="008D2B83">
              <w:rPr>
                <w:rFonts w:ascii="Tahoma" w:hAnsi="Tahoma" w:cs="Tahoma"/>
                <w:sz w:val="20"/>
              </w:rPr>
              <w:t xml:space="preserve">оригинал или оверена копија уговора или решења о обављању послова, </w:t>
            </w:r>
            <w:r w:rsidR="008D2B83">
              <w:rPr>
                <w:rFonts w:ascii="Tahoma" w:hAnsi="Tahoma" w:cs="Tahoma"/>
                <w:sz w:val="20"/>
              </w:rPr>
              <w:t>или потврде/</w:t>
            </w:r>
            <w:r w:rsidRPr="008D2B83">
              <w:rPr>
                <w:rFonts w:ascii="Tahoma" w:hAnsi="Tahoma" w:cs="Tahoma"/>
                <w:sz w:val="20"/>
              </w:rPr>
              <w:t>уверења издатих од послодавца са ближим описом послова које је лице обављало</w:t>
            </w:r>
          </w:p>
        </w:tc>
      </w:tr>
    </w:tbl>
    <w:p w:rsidR="00403F00" w:rsidRDefault="00403F00" w:rsidP="00403F00">
      <w:pPr>
        <w:pStyle w:val="tekstdokumenta"/>
        <w:spacing w:after="0" w:line="240" w:lineRule="auto"/>
        <w:rPr>
          <w:rFonts w:ascii="Tahoma" w:hAnsi="Tahoma" w:cs="Tahoma"/>
          <w:i/>
        </w:rPr>
      </w:pPr>
      <w:r w:rsidRPr="00925911">
        <w:rPr>
          <w:rFonts w:ascii="Tahoma" w:hAnsi="Tahoma" w:cs="Tahoma"/>
          <w:i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25911" w:rsidRPr="00925911" w:rsidRDefault="00925911" w:rsidP="00403F00">
      <w:pPr>
        <w:pStyle w:val="tekstdokumenta"/>
        <w:spacing w:after="0" w:line="240" w:lineRule="auto"/>
        <w:rPr>
          <w:rFonts w:ascii="Tahoma" w:hAnsi="Tahoma" w:cs="Tahoma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2268"/>
      </w:tblGrid>
      <w:tr w:rsidR="00403F00" w:rsidRPr="00281757" w:rsidTr="008D2B83">
        <w:tc>
          <w:tcPr>
            <w:tcW w:w="567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678" w:type="dxa"/>
            <w:gridSpan w:val="2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403F00" w:rsidRPr="00281757" w:rsidTr="008D2B83">
        <w:tc>
          <w:tcPr>
            <w:tcW w:w="567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3969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410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268" w:type="dxa"/>
            <w:shd w:val="clear" w:color="auto" w:fill="D9D9D9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noProof/>
                <w:color w:val="000000"/>
                <w:sz w:val="20"/>
              </w:rPr>
              <w:t>Достављам сам</w:t>
            </w:r>
          </w:p>
        </w:tc>
      </w:tr>
      <w:tr w:rsidR="00403F00" w:rsidRPr="00281757" w:rsidTr="008D2B83">
        <w:trPr>
          <w:trHeight w:val="405"/>
        </w:trPr>
        <w:tc>
          <w:tcPr>
            <w:tcW w:w="567" w:type="dxa"/>
            <w:shd w:val="clear" w:color="auto" w:fill="auto"/>
          </w:tcPr>
          <w:p w:rsidR="00403F00" w:rsidRPr="00281757" w:rsidRDefault="00403F00" w:rsidP="008D2B83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81757">
              <w:rPr>
                <w:rFonts w:ascii="Tahoma" w:hAnsi="Tahoma" w:cs="Tahoma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03F00" w:rsidRPr="00281757" w:rsidRDefault="00925911" w:rsidP="00925911">
            <w:pPr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</w:t>
            </w:r>
            <w:r w:rsidR="00403F00" w:rsidRPr="00281757">
              <w:rPr>
                <w:rFonts w:ascii="Tahoma" w:hAnsi="Tahoma" w:cs="Tahoma"/>
                <w:sz w:val="20"/>
                <w:lang w:val="sr-Latn-CS"/>
              </w:rPr>
              <w:t>ребивалишт</w:t>
            </w:r>
            <w:r>
              <w:rPr>
                <w:rFonts w:ascii="Tahoma" w:hAnsi="Tahoma" w:cs="Tahoma"/>
                <w:sz w:val="20"/>
              </w:rPr>
              <w:t>е кандидата</w:t>
            </w:r>
            <w:r w:rsidR="00403F00" w:rsidRPr="00281757">
              <w:rPr>
                <w:rFonts w:ascii="Tahoma" w:hAnsi="Tahoma" w:cs="Tahoma"/>
                <w:sz w:val="20"/>
                <w:lang w:val="sr-Latn-C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03F00" w:rsidRPr="00281757" w:rsidRDefault="00403F00" w:rsidP="008D2B83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3F00" w:rsidRPr="00281757" w:rsidRDefault="00403F00" w:rsidP="008D2B83">
            <w:pPr>
              <w:rPr>
                <w:rFonts w:ascii="Tahoma" w:hAnsi="Tahoma" w:cs="Tahoma"/>
                <w:noProof/>
                <w:color w:val="FFFFFF"/>
                <w:sz w:val="20"/>
              </w:rPr>
            </w:pPr>
          </w:p>
        </w:tc>
      </w:tr>
    </w:tbl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  <w:r w:rsidRPr="00281757">
        <w:rPr>
          <w:rStyle w:val="Bodytext6"/>
          <w:rFonts w:ascii="Tahoma" w:eastAsia="Calibri" w:hAnsi="Tahoma" w:cs="Tahoma"/>
          <w:noProof/>
        </w:rPr>
        <w:t>_______________________________</w:t>
      </w:r>
    </w:p>
    <w:p w:rsidR="00403F00" w:rsidRPr="00281757" w:rsidRDefault="00403F00" w:rsidP="00403F00">
      <w:pPr>
        <w:jc w:val="right"/>
        <w:rPr>
          <w:rStyle w:val="Bodytext6"/>
          <w:rFonts w:ascii="Tahoma" w:eastAsia="Calibri" w:hAnsi="Tahoma" w:cs="Tahoma"/>
          <w:noProof/>
        </w:rPr>
      </w:pPr>
      <w:r>
        <w:rPr>
          <w:rStyle w:val="Bodytext6"/>
          <w:rFonts w:ascii="Tahoma" w:eastAsia="Calibri" w:hAnsi="Tahoma" w:cs="Tahoma"/>
          <w:noProof/>
        </w:rPr>
        <w:t>Својеручан п</w:t>
      </w:r>
      <w:r w:rsidRPr="00281757">
        <w:rPr>
          <w:rStyle w:val="Bodytext6"/>
          <w:rFonts w:ascii="Tahoma" w:eastAsia="Calibri" w:hAnsi="Tahoma" w:cs="Tahoma"/>
          <w:noProof/>
        </w:rPr>
        <w:t>отпис</w:t>
      </w:r>
    </w:p>
    <w:p w:rsidR="00403F00" w:rsidRDefault="00403F00" w:rsidP="00403F00">
      <w:pPr>
        <w:jc w:val="both"/>
        <w:rPr>
          <w:rStyle w:val="Bodytext6"/>
          <w:rFonts w:ascii="Tahoma" w:eastAsia="Calibri" w:hAnsi="Tahoma" w:cs="Tahoma"/>
          <w:noProof/>
        </w:rPr>
      </w:pPr>
    </w:p>
    <w:p w:rsidR="005F7453" w:rsidRDefault="005F7453" w:rsidP="00925911">
      <w:pPr>
        <w:jc w:val="center"/>
        <w:rPr>
          <w:b/>
        </w:rPr>
      </w:pPr>
    </w:p>
    <w:p w:rsidR="004D39BF" w:rsidRPr="004D39BF" w:rsidRDefault="004D39BF" w:rsidP="004D39BF">
      <w:pPr>
        <w:pStyle w:val="ListParagraph"/>
        <w:numPr>
          <w:ilvl w:val="0"/>
          <w:numId w:val="2"/>
        </w:numPr>
        <w:jc w:val="both"/>
      </w:pPr>
      <w:r w:rsidRPr="004D39BF">
        <w:lastRenderedPageBreak/>
        <w:t>Сваки кандидат може изабрати опцију на обрасцу пријаве да овласти Општинску управу да, у складу са Законом о општем управном поступку, изврши увид, прибави и обради личне податке о чињеницама о којима се води службена евиденција неопходне за одлучивање, односно податке о пребивалишту (тачка 5.</w:t>
      </w:r>
      <w:r>
        <w:rPr>
          <w:lang w:val="sr-Cyrl-RS"/>
        </w:rPr>
        <w:t xml:space="preserve"> Конкурса</w:t>
      </w:r>
      <w:r w:rsidRPr="004D39BF">
        <w:t>)</w:t>
      </w:r>
    </w:p>
    <w:p w:rsidR="004D39BF" w:rsidRDefault="004D39BF" w:rsidP="004D39BF">
      <w:pPr>
        <w:pStyle w:val="ListParagraph"/>
        <w:numPr>
          <w:ilvl w:val="0"/>
          <w:numId w:val="2"/>
        </w:numPr>
        <w:jc w:val="both"/>
      </w:pPr>
      <w:r w:rsidRPr="004D39BF">
        <w:t xml:space="preserve">Ако је подносилац пријаве лице које актуелно обавља дужност лекара мртвозорника на територији општине Горњи Милановац доставља само доказе из тачке 4. и 5. </w:t>
      </w:r>
      <w:r>
        <w:rPr>
          <w:lang w:val="sr-Cyrl-RS"/>
        </w:rPr>
        <w:t xml:space="preserve">Конкурса </w:t>
      </w:r>
      <w:r w:rsidRPr="004D39BF">
        <w:t>(потврду о годинама радног искуства на пословима дотора медицине и уверење о пребивалишту). Изузетно, уколико је лиценца за рад која је предата по претходном конкурсу истекла, дужно је да достави и оверену фотокопију важеће лиценце (тачка 3).</w:t>
      </w:r>
    </w:p>
    <w:p w:rsidR="004D39BF" w:rsidRPr="004D39BF" w:rsidRDefault="004D39BF" w:rsidP="004D39BF">
      <w:pPr>
        <w:pStyle w:val="ListParagraph"/>
        <w:jc w:val="both"/>
      </w:pPr>
    </w:p>
    <w:p w:rsidR="00925911" w:rsidRPr="00297EE9" w:rsidRDefault="00925911" w:rsidP="00297EE9">
      <w:pPr>
        <w:jc w:val="both"/>
        <w:rPr>
          <w:b/>
          <w:u w:val="single"/>
        </w:rPr>
      </w:pPr>
      <w:r w:rsidRPr="00297EE9">
        <w:rPr>
          <w:b/>
          <w:u w:val="single"/>
        </w:rPr>
        <w:t>Обавештење кандидатима</w:t>
      </w:r>
    </w:p>
    <w:p w:rsidR="00C149C8" w:rsidRDefault="00C149C8" w:rsidP="00C149C8">
      <w:pPr>
        <w:ind w:firstLine="708"/>
        <w:jc w:val="both"/>
      </w:pPr>
      <w:r>
        <w:t>К</w:t>
      </w:r>
      <w:r w:rsidRPr="00C149C8">
        <w:t xml:space="preserve">онкурс је отворен </w:t>
      </w:r>
      <w:r w:rsidR="00577940">
        <w:rPr>
          <w:lang w:val="sr-Cyrl-RS"/>
        </w:rPr>
        <w:t xml:space="preserve">од </w:t>
      </w:r>
      <w:r w:rsidR="001937F1">
        <w:t>01</w:t>
      </w:r>
      <w:r w:rsidR="003F3DD4">
        <w:rPr>
          <w:lang w:val="sr-Cyrl-RS"/>
        </w:rPr>
        <w:t>.08</w:t>
      </w:r>
      <w:r w:rsidR="00577940">
        <w:rPr>
          <w:lang w:val="sr-Cyrl-RS"/>
        </w:rPr>
        <w:t xml:space="preserve">. закључно са </w:t>
      </w:r>
      <w:r w:rsidR="001937F1">
        <w:t>15</w:t>
      </w:r>
      <w:r w:rsidR="003F3DD4">
        <w:rPr>
          <w:lang w:val="sr-Cyrl-RS"/>
        </w:rPr>
        <w:t>.</w:t>
      </w:r>
      <w:r w:rsidR="001937F1">
        <w:t>08</w:t>
      </w:r>
      <w:r w:rsidR="003F3DD4">
        <w:rPr>
          <w:lang w:val="sr-Cyrl-RS"/>
        </w:rPr>
        <w:t>.</w:t>
      </w:r>
      <w:r w:rsidR="001937F1">
        <w:t>2025</w:t>
      </w:r>
      <w:r w:rsidR="00577940">
        <w:rPr>
          <w:lang w:val="sr-Cyrl-RS"/>
        </w:rPr>
        <w:t>. године</w:t>
      </w:r>
      <w:r w:rsidRPr="00C149C8">
        <w:t>.</w:t>
      </w:r>
    </w:p>
    <w:p w:rsidR="00C149C8" w:rsidRDefault="00C149C8" w:rsidP="00C149C8">
      <w:pPr>
        <w:ind w:firstLine="708"/>
        <w:jc w:val="both"/>
      </w:pPr>
      <w:r>
        <w:t xml:space="preserve">Образац пријаве доступан је на сајту општине (у секцији конкурси и обавештења) и на писарници </w:t>
      </w:r>
      <w:r w:rsidR="005F7453">
        <w:t>O</w:t>
      </w:r>
      <w:r>
        <w:t>пштинске управе.</w:t>
      </w:r>
    </w:p>
    <w:p w:rsidR="004D39BF" w:rsidRDefault="004D39BF" w:rsidP="004D39BF">
      <w:pPr>
        <w:ind w:firstLine="708"/>
        <w:jc w:val="both"/>
      </w:pPr>
      <w:r>
        <w:t>Уколико на конкурс пристигне више од 15 пријава врши се рангирање подносилаца применом следећих критеријума: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дужина укупног радног искуства у области здравствене заштите;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висина просечне оцене на студијама и</w:t>
      </w:r>
    </w:p>
    <w:p w:rsidR="004D39BF" w:rsidRDefault="004D39BF" w:rsidP="004D39BF">
      <w:pPr>
        <w:pStyle w:val="ListParagraph"/>
        <w:numPr>
          <w:ilvl w:val="0"/>
          <w:numId w:val="5"/>
        </w:numPr>
        <w:jc w:val="both"/>
      </w:pPr>
      <w:r>
        <w:t>дужина студирања.</w:t>
      </w:r>
    </w:p>
    <w:p w:rsidR="004D39BF" w:rsidRDefault="004D39BF" w:rsidP="004D39BF">
      <w:pPr>
        <w:ind w:firstLine="708"/>
        <w:jc w:val="both"/>
      </w:pPr>
      <w:r>
        <w:t xml:space="preserve">Уколико након спроведеног поступка оцењивања приложене документације, поједини кандидати буду подједнако рангирани, Комисија ће са сваким од наведених кандидата обавити усмену проверу и дати </w:t>
      </w:r>
      <w:r>
        <w:rPr>
          <w:lang w:val="sr-Cyrl-RS"/>
        </w:rPr>
        <w:t xml:space="preserve">додатну </w:t>
      </w:r>
      <w:r>
        <w:t>оцену:</w:t>
      </w:r>
    </w:p>
    <w:p w:rsidR="004D39BF" w:rsidRDefault="004D39BF" w:rsidP="004D39BF">
      <w:pPr>
        <w:pStyle w:val="ListParagraph"/>
        <w:numPr>
          <w:ilvl w:val="0"/>
          <w:numId w:val="4"/>
        </w:numPr>
        <w:jc w:val="both"/>
      </w:pPr>
      <w:r>
        <w:t>познавања области утврђивања времена и узрока смрти и обдукције умрлих лица у складу са Законом о здравственој заштити и Одлуком о утврђивању времена и узрока смрти лица умрлих изван здравствене установе на територији општине Горњи Милановац</w:t>
      </w:r>
    </w:p>
    <w:p w:rsidR="004D39BF" w:rsidRDefault="004D39BF" w:rsidP="004D39BF">
      <w:pPr>
        <w:pStyle w:val="ListParagraph"/>
        <w:numPr>
          <w:ilvl w:val="0"/>
          <w:numId w:val="4"/>
        </w:numPr>
        <w:jc w:val="both"/>
      </w:pPr>
      <w:r>
        <w:t>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 смрти.</w:t>
      </w:r>
    </w:p>
    <w:p w:rsidR="004D39BF" w:rsidRDefault="004D39BF" w:rsidP="004D39BF">
      <w:pPr>
        <w:ind w:firstLine="708"/>
        <w:jc w:val="both"/>
      </w:pPr>
      <w:r>
        <w:t>Комисија оцењује сваког кандидата понаособ, оценом од 1 до 5. Питања која ће бити постављена кандидатима се унапред припремају иста су за све кандидате и постављају се сваком по истом редоследу, а у случају потребе за додатним појашњењем, у току разговора, могу бити постављена додатна питања.</w:t>
      </w:r>
    </w:p>
    <w:p w:rsidR="004D39BF" w:rsidRDefault="004D39BF" w:rsidP="004D39BF">
      <w:pPr>
        <w:ind w:firstLine="708"/>
        <w:jc w:val="both"/>
      </w:pPr>
      <w:r>
        <w:t>О датуму, времену и месту обављања усмене провере, Комисија обавештава кандидате благовремено, најкасније пет дана раније, у писаном облику.</w:t>
      </w:r>
    </w:p>
    <w:p w:rsidR="00925911" w:rsidRDefault="00925911" w:rsidP="00925911">
      <w:pPr>
        <w:ind w:firstLine="708"/>
        <w:jc w:val="both"/>
      </w:pPr>
      <w:r>
        <w:t>Општинско веће ће, на основу мишљења и предлога Комисије за спровођење јавног огласа за одређивање мртвозорника, одредити листу мртвозорника.</w:t>
      </w:r>
    </w:p>
    <w:p w:rsidR="005F7453" w:rsidRDefault="005F7453" w:rsidP="00925911">
      <w:pPr>
        <w:ind w:firstLine="708"/>
        <w:jc w:val="both"/>
      </w:pPr>
      <w:r w:rsidRPr="005F7453">
        <w:t>Лекари –</w:t>
      </w:r>
      <w:r w:rsidR="00297EE9">
        <w:rPr>
          <w:lang w:val="sr-Cyrl-RS"/>
        </w:rPr>
        <w:t xml:space="preserve"> </w:t>
      </w:r>
      <w:r w:rsidRPr="005F7453">
        <w:t xml:space="preserve">мртвозорници који су у ранијем периоду одређени за мртвозорнике обављају дужност до одређивања мртвозорника по овом Конкурсу, с тим што мртвозорници који буду одређени решењем Већа на основу овог Конкурса, ступају на дужност најраније почев од </w:t>
      </w:r>
      <w:r w:rsidR="001937F1">
        <w:rPr>
          <w:lang w:val="sr-Latn-RS"/>
        </w:rPr>
        <w:t>22.09</w:t>
      </w:r>
      <w:bookmarkStart w:id="0" w:name="_GoBack"/>
      <w:bookmarkEnd w:id="0"/>
      <w:r w:rsidR="0077211D">
        <w:rPr>
          <w:lang w:val="sr-Latn-RS"/>
        </w:rPr>
        <w:t>.</w:t>
      </w:r>
      <w:r w:rsidR="001937F1">
        <w:t>2025</w:t>
      </w:r>
      <w:r w:rsidRPr="005F7453">
        <w:t>. године.</w:t>
      </w:r>
    </w:p>
    <w:p w:rsidR="00925911" w:rsidRDefault="00925911" w:rsidP="00925911">
      <w:pPr>
        <w:ind w:firstLine="708"/>
        <w:jc w:val="both"/>
      </w:pPr>
      <w:r>
        <w:t>Пријаве на јавни оглас са достављеном документацијом не враћају се подносиоцима пријава, већ остају у документацији Комисије за спровођење јавног огласа за одређивање мртвозорника.</w:t>
      </w:r>
    </w:p>
    <w:p w:rsidR="00925911" w:rsidRDefault="00925911" w:rsidP="00925911">
      <w:pPr>
        <w:ind w:firstLine="708"/>
        <w:jc w:val="both"/>
      </w:pPr>
    </w:p>
    <w:p w:rsidR="00925911" w:rsidRDefault="00925911" w:rsidP="00925911">
      <w:pPr>
        <w:ind w:firstLine="708"/>
        <w:jc w:val="center"/>
        <w:rPr>
          <w:b/>
        </w:rPr>
      </w:pPr>
      <w:r w:rsidRPr="00925911">
        <w:rPr>
          <w:b/>
        </w:rPr>
        <w:t>ОПШТИНСКА УПРАВА ОПШТИНЕ ГОРЊИ МИЛАНОВАЦ</w:t>
      </w:r>
    </w:p>
    <w:p w:rsidR="00925911" w:rsidRPr="00925911" w:rsidRDefault="00925911" w:rsidP="00297EE9"/>
    <w:sectPr w:rsidR="00925911" w:rsidRPr="00925911" w:rsidSect="00D14DCA">
      <w:headerReference w:type="default" r:id="rId7"/>
      <w:pgSz w:w="11907" w:h="16840" w:code="9"/>
      <w:pgMar w:top="567" w:right="1440" w:bottom="89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4B" w:rsidRDefault="00FB4B4B" w:rsidP="00E75AAB">
      <w:r>
        <w:separator/>
      </w:r>
    </w:p>
  </w:endnote>
  <w:endnote w:type="continuationSeparator" w:id="0">
    <w:p w:rsidR="00FB4B4B" w:rsidRDefault="00FB4B4B" w:rsidP="00E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4B" w:rsidRDefault="00FB4B4B" w:rsidP="00E75AAB">
      <w:r>
        <w:separator/>
      </w:r>
    </w:p>
  </w:footnote>
  <w:footnote w:type="continuationSeparator" w:id="0">
    <w:p w:rsidR="00FB4B4B" w:rsidRDefault="00FB4B4B" w:rsidP="00E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809"/>
    </w:tblGrid>
    <w:tr w:rsidR="00A05A10" w:rsidRPr="00A05A10" w:rsidTr="00D14DCA">
      <w:tc>
        <w:tcPr>
          <w:tcW w:w="1809" w:type="dxa"/>
          <w:shd w:val="clear" w:color="auto" w:fill="auto"/>
        </w:tcPr>
        <w:p w:rsidR="00A05A10" w:rsidRPr="00A05A10" w:rsidRDefault="00114C5F" w:rsidP="00A05A10">
          <w:pPr>
            <w:pStyle w:val="Header"/>
          </w:pPr>
          <w:r>
            <w:rPr>
              <w:noProof/>
              <w:lang w:val="sr-Cyrl-CS" w:eastAsia="sr-Cyrl-CS"/>
            </w:rPr>
            <w:drawing>
              <wp:inline distT="0" distB="0" distL="0" distR="0">
                <wp:extent cx="965200" cy="908050"/>
                <wp:effectExtent l="0" t="0" r="0" b="0"/>
                <wp:docPr id="1" name="Picture 1" descr="http://www.gornjimilanovac.rs/template/opst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gornjimilanovac.rs/template/opsti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5A10" w:rsidRPr="008D2B83" w:rsidRDefault="00FB4B4B" w:rsidP="00D14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326"/>
    <w:multiLevelType w:val="hybridMultilevel"/>
    <w:tmpl w:val="A0CA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DC2"/>
    <w:multiLevelType w:val="hybridMultilevel"/>
    <w:tmpl w:val="82BA8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8FD"/>
    <w:multiLevelType w:val="hybridMultilevel"/>
    <w:tmpl w:val="EE640752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3E4BBD"/>
    <w:multiLevelType w:val="hybridMultilevel"/>
    <w:tmpl w:val="9DBA632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D6C51"/>
    <w:multiLevelType w:val="hybridMultilevel"/>
    <w:tmpl w:val="4A76E3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0"/>
    <w:rsid w:val="00093211"/>
    <w:rsid w:val="00094EB1"/>
    <w:rsid w:val="000E00EE"/>
    <w:rsid w:val="00114C5F"/>
    <w:rsid w:val="0013712C"/>
    <w:rsid w:val="00185B6E"/>
    <w:rsid w:val="001937F1"/>
    <w:rsid w:val="001E00F7"/>
    <w:rsid w:val="00204F4E"/>
    <w:rsid w:val="002525BA"/>
    <w:rsid w:val="00295137"/>
    <w:rsid w:val="00297EE9"/>
    <w:rsid w:val="002D5546"/>
    <w:rsid w:val="002F0223"/>
    <w:rsid w:val="0037628B"/>
    <w:rsid w:val="003A0312"/>
    <w:rsid w:val="003D5933"/>
    <w:rsid w:val="003E73DA"/>
    <w:rsid w:val="003F3DD4"/>
    <w:rsid w:val="00403F00"/>
    <w:rsid w:val="00407857"/>
    <w:rsid w:val="00424405"/>
    <w:rsid w:val="004A1857"/>
    <w:rsid w:val="004A1B95"/>
    <w:rsid w:val="004D39BF"/>
    <w:rsid w:val="004E17D0"/>
    <w:rsid w:val="00577940"/>
    <w:rsid w:val="005D362E"/>
    <w:rsid w:val="005F371B"/>
    <w:rsid w:val="005F7453"/>
    <w:rsid w:val="00617DA6"/>
    <w:rsid w:val="00680E12"/>
    <w:rsid w:val="00683DC9"/>
    <w:rsid w:val="00684F9A"/>
    <w:rsid w:val="006B5C36"/>
    <w:rsid w:val="006E15EC"/>
    <w:rsid w:val="00732A71"/>
    <w:rsid w:val="007333BB"/>
    <w:rsid w:val="007356E6"/>
    <w:rsid w:val="00764FE4"/>
    <w:rsid w:val="0077211D"/>
    <w:rsid w:val="00774EBD"/>
    <w:rsid w:val="007E2F30"/>
    <w:rsid w:val="007F3C8A"/>
    <w:rsid w:val="008020B0"/>
    <w:rsid w:val="0081348F"/>
    <w:rsid w:val="008328B0"/>
    <w:rsid w:val="00834721"/>
    <w:rsid w:val="00854C79"/>
    <w:rsid w:val="008D2B83"/>
    <w:rsid w:val="008D45EE"/>
    <w:rsid w:val="008F2EA7"/>
    <w:rsid w:val="00910063"/>
    <w:rsid w:val="00912CE1"/>
    <w:rsid w:val="00916B30"/>
    <w:rsid w:val="00922CC1"/>
    <w:rsid w:val="00925911"/>
    <w:rsid w:val="00936B4E"/>
    <w:rsid w:val="0094227D"/>
    <w:rsid w:val="009953BB"/>
    <w:rsid w:val="009A0BB2"/>
    <w:rsid w:val="009D6A57"/>
    <w:rsid w:val="009F79B3"/>
    <w:rsid w:val="00A24435"/>
    <w:rsid w:val="00A36D80"/>
    <w:rsid w:val="00A56FEE"/>
    <w:rsid w:val="00A81CF7"/>
    <w:rsid w:val="00AB2905"/>
    <w:rsid w:val="00B24ADC"/>
    <w:rsid w:val="00B40B9D"/>
    <w:rsid w:val="00B67E01"/>
    <w:rsid w:val="00BA068D"/>
    <w:rsid w:val="00BA2AD3"/>
    <w:rsid w:val="00C149C8"/>
    <w:rsid w:val="00C65065"/>
    <w:rsid w:val="00CA7B00"/>
    <w:rsid w:val="00CC44B1"/>
    <w:rsid w:val="00CD6F4B"/>
    <w:rsid w:val="00CF6325"/>
    <w:rsid w:val="00D1403E"/>
    <w:rsid w:val="00D14DCA"/>
    <w:rsid w:val="00D21642"/>
    <w:rsid w:val="00D601C0"/>
    <w:rsid w:val="00D62094"/>
    <w:rsid w:val="00D71FF5"/>
    <w:rsid w:val="00DA2A6A"/>
    <w:rsid w:val="00DC0A16"/>
    <w:rsid w:val="00E7537C"/>
    <w:rsid w:val="00E75AAB"/>
    <w:rsid w:val="00EF7F2C"/>
    <w:rsid w:val="00F34E90"/>
    <w:rsid w:val="00F4475B"/>
    <w:rsid w:val="00FB4B4B"/>
    <w:rsid w:val="00FC5AB2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F0207-A362-46BC-8F92-1271BF0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0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6">
    <w:name w:val="Body text (6)_"/>
    <w:uiPriority w:val="99"/>
    <w:rsid w:val="00403F00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F00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403F00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03F00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03F00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03F00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03F00"/>
    <w:rPr>
      <w:rFonts w:ascii="Arial" w:eastAsia="Calibri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B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83"/>
    <w:rPr>
      <w:rFonts w:ascii="Arial" w:eastAsia="Times New Roman" w:hAnsi="Arial" w:cs="Calibri"/>
      <w:szCs w:val="20"/>
      <w:lang w:eastAsia="ar-SA"/>
    </w:rPr>
  </w:style>
  <w:style w:type="table" w:styleId="TableGrid">
    <w:name w:val="Table Grid"/>
    <w:basedOn w:val="TableNormal"/>
    <w:rsid w:val="0092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Sandra Ralović</cp:lastModifiedBy>
  <cp:revision>6</cp:revision>
  <dcterms:created xsi:type="dcterms:W3CDTF">2024-08-12T12:44:00Z</dcterms:created>
  <dcterms:modified xsi:type="dcterms:W3CDTF">2025-07-28T05:59:00Z</dcterms:modified>
</cp:coreProperties>
</file>